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12691" w14:textId="60E74A97" w:rsidR="00E1453D" w:rsidRPr="00E1453D" w:rsidRDefault="00E1453D" w:rsidP="00E1453D">
      <w:pPr>
        <w:tabs>
          <w:tab w:val="left" w:pos="993"/>
        </w:tabs>
        <w:suppressAutoHyphens/>
        <w:autoSpaceDE/>
        <w:autoSpaceDN/>
        <w:spacing w:before="120" w:after="120"/>
        <w:ind w:left="567"/>
        <w:jc w:val="right"/>
        <w:rPr>
          <w:sz w:val="24"/>
          <w:szCs w:val="24"/>
        </w:rPr>
      </w:pPr>
      <w:bookmarkStart w:id="0" w:name="_Hlk146728083"/>
      <w:r w:rsidRPr="00E1453D">
        <w:rPr>
          <w:sz w:val="24"/>
          <w:szCs w:val="24"/>
        </w:rPr>
        <w:t xml:space="preserve">Приложение № </w:t>
      </w:r>
      <w:r w:rsidR="005B5653">
        <w:rPr>
          <w:sz w:val="24"/>
          <w:szCs w:val="24"/>
        </w:rPr>
        <w:t>22</w:t>
      </w:r>
      <w:r w:rsidRPr="00E1453D">
        <w:rPr>
          <w:sz w:val="24"/>
          <w:szCs w:val="24"/>
        </w:rPr>
        <w:t xml:space="preserve"> към т. </w:t>
      </w:r>
      <w:r w:rsidR="006D1480">
        <w:rPr>
          <w:sz w:val="24"/>
          <w:szCs w:val="24"/>
        </w:rPr>
        <w:t>1</w:t>
      </w:r>
      <w:r w:rsidRPr="00E1453D">
        <w:rPr>
          <w:sz w:val="24"/>
          <w:szCs w:val="24"/>
        </w:rPr>
        <w:t>, буква „</w:t>
      </w:r>
      <w:r w:rsidR="006D1480">
        <w:rPr>
          <w:sz w:val="24"/>
          <w:szCs w:val="24"/>
        </w:rPr>
        <w:t>х</w:t>
      </w:r>
      <w:r w:rsidRPr="00E1453D">
        <w:rPr>
          <w:sz w:val="24"/>
          <w:szCs w:val="24"/>
        </w:rPr>
        <w:t>“</w:t>
      </w:r>
    </w:p>
    <w:p w14:paraId="7DC07893" w14:textId="77777777" w:rsidR="00941878" w:rsidRDefault="00941878" w:rsidP="00475299">
      <w:pPr>
        <w:pStyle w:val="Heading1"/>
        <w:spacing w:line="360" w:lineRule="auto"/>
        <w:ind w:left="0" w:firstLine="0"/>
        <w:jc w:val="center"/>
      </w:pPr>
    </w:p>
    <w:p w14:paraId="3F518DDC" w14:textId="08A1F92C" w:rsidR="003D51F6" w:rsidRPr="00C33B66" w:rsidRDefault="00C34F18" w:rsidP="00475299">
      <w:pPr>
        <w:pStyle w:val="Heading1"/>
        <w:spacing w:line="360" w:lineRule="auto"/>
        <w:ind w:left="0" w:firstLine="0"/>
        <w:jc w:val="center"/>
      </w:pPr>
      <w:r>
        <w:t xml:space="preserve">      </w:t>
      </w:r>
      <w:r w:rsidR="005769EA" w:rsidRPr="00C33B66">
        <w:t>НАЦИОНАЛНА</w:t>
      </w:r>
      <w:r w:rsidR="005769EA" w:rsidRPr="00C33B66">
        <w:rPr>
          <w:spacing w:val="-3"/>
        </w:rPr>
        <w:t xml:space="preserve"> </w:t>
      </w:r>
      <w:r w:rsidR="005769EA" w:rsidRPr="00C33B66">
        <w:t>ПРОГРАМА</w:t>
      </w:r>
    </w:p>
    <w:p w14:paraId="36BC0178" w14:textId="040DEF33" w:rsidR="003D51F6" w:rsidRDefault="005769EA" w:rsidP="00475299">
      <w:pPr>
        <w:spacing w:line="360" w:lineRule="auto"/>
        <w:ind w:firstLine="720"/>
        <w:jc w:val="center"/>
        <w:rPr>
          <w:b/>
          <w:sz w:val="24"/>
          <w:szCs w:val="24"/>
        </w:rPr>
      </w:pPr>
      <w:r w:rsidRPr="00C33B66">
        <w:rPr>
          <w:b/>
          <w:sz w:val="24"/>
          <w:szCs w:val="24"/>
        </w:rPr>
        <w:t>„</w:t>
      </w:r>
      <w:r w:rsidR="002A17E4" w:rsidRPr="00C33B66">
        <w:rPr>
          <w:b/>
          <w:sz w:val="24"/>
          <w:szCs w:val="24"/>
        </w:rPr>
        <w:t>БЕЗОПАСНОСТ НА ДВИЖЕНИЕТО ПО ПЪТИЩАТА</w:t>
      </w:r>
      <w:r w:rsidRPr="00C33B66">
        <w:rPr>
          <w:b/>
          <w:sz w:val="24"/>
          <w:szCs w:val="24"/>
        </w:rPr>
        <w:t>“</w:t>
      </w:r>
    </w:p>
    <w:p w14:paraId="381F9688" w14:textId="77777777" w:rsidR="00C33B66" w:rsidRPr="00C33B66" w:rsidRDefault="00C33B66" w:rsidP="00CA513D">
      <w:pPr>
        <w:spacing w:line="360" w:lineRule="auto"/>
        <w:ind w:firstLine="720"/>
        <w:jc w:val="center"/>
        <w:rPr>
          <w:b/>
          <w:sz w:val="24"/>
          <w:szCs w:val="24"/>
        </w:rPr>
      </w:pPr>
    </w:p>
    <w:p w14:paraId="7C4E0B45" w14:textId="56D8D1BE" w:rsidR="00454708" w:rsidRPr="002E1774" w:rsidRDefault="005021C8" w:rsidP="00273AB6">
      <w:pPr>
        <w:pStyle w:val="1"/>
        <w:tabs>
          <w:tab w:val="left" w:pos="993"/>
        </w:tabs>
        <w:spacing w:before="120" w:after="120"/>
        <w:ind w:firstLine="0"/>
        <w:jc w:val="both"/>
        <w:rPr>
          <w:lang w:val="ru-RU"/>
        </w:rPr>
      </w:pPr>
      <w:r w:rsidRPr="002E1774">
        <w:rPr>
          <w:b/>
          <w:bCs/>
          <w:lang w:val="ru-RU"/>
        </w:rPr>
        <w:t xml:space="preserve"> </w:t>
      </w:r>
      <w:r w:rsidR="00F30588" w:rsidRPr="002E1774">
        <w:rPr>
          <w:b/>
          <w:bCs/>
          <w:lang w:val="ru-RU"/>
        </w:rPr>
        <w:t>1</w:t>
      </w:r>
      <w:r w:rsidR="00F30588" w:rsidRPr="002E1774">
        <w:rPr>
          <w:b/>
          <w:bCs/>
          <w:sz w:val="24"/>
          <w:szCs w:val="24"/>
          <w:lang w:val="ru-RU"/>
        </w:rPr>
        <w:t>. ОПИСАНИЕ НА ПРОГРАМАТА</w:t>
      </w:r>
    </w:p>
    <w:p w14:paraId="72F55A6A" w14:textId="498803C3" w:rsidR="003D63BB" w:rsidRDefault="00620E39" w:rsidP="00F707D1">
      <w:pPr>
        <w:pStyle w:val="BodyText"/>
        <w:spacing w:line="360" w:lineRule="auto"/>
        <w:ind w:left="0" w:firstLine="680"/>
      </w:pPr>
      <w:r>
        <w:t xml:space="preserve">Обучението и възпитанието по </w:t>
      </w:r>
      <w:r w:rsidR="003D63BB">
        <w:t>безопасност на движението по пътищата (</w:t>
      </w:r>
      <w:r>
        <w:t>БДП</w:t>
      </w:r>
      <w:r w:rsidR="003D63BB">
        <w:t>)</w:t>
      </w:r>
      <w:r>
        <w:t xml:space="preserve"> в предучилищното и училищното образование </w:t>
      </w:r>
      <w:r w:rsidR="009E6237">
        <w:t>са</w:t>
      </w:r>
      <w:r>
        <w:t xml:space="preserve"> целенасочен, системен и непрекъснат процес за формиране </w:t>
      </w:r>
      <w:r w:rsidR="0041769F">
        <w:t xml:space="preserve">и развитие </w:t>
      </w:r>
      <w:r>
        <w:t xml:space="preserve">на социални знания и умения, които са неделима част от цялостното образование и възпитание на </w:t>
      </w:r>
      <w:r w:rsidR="00C0316A">
        <w:t>децата и учениците</w:t>
      </w:r>
      <w:r>
        <w:t xml:space="preserve">. </w:t>
      </w:r>
      <w:r w:rsidR="00C0316A">
        <w:t xml:space="preserve">Изграждането на компетентности по </w:t>
      </w:r>
      <w:r>
        <w:t>отношение на безопасността на движението по пътищата е приоритетна тема в гражданското общество и важна задача на държавата, образователните институции и семейството.</w:t>
      </w:r>
    </w:p>
    <w:p w14:paraId="17527767" w14:textId="711BB04A" w:rsidR="00F30588" w:rsidRPr="00F30588" w:rsidRDefault="00F30588" w:rsidP="00F707D1">
      <w:pPr>
        <w:pStyle w:val="BodyText"/>
        <w:spacing w:line="360" w:lineRule="auto"/>
        <w:ind w:left="0" w:firstLine="680"/>
      </w:pPr>
      <w:r w:rsidRPr="00F30588">
        <w:t>От създаването на модул „Площадки за обучение по безопасност на движението по пътищата“ през 2020 г. до 2023 г. включително са финансирани 887 училища и 410 детски градини за приблизително 3 000 000 лв</w:t>
      </w:r>
      <w:r>
        <w:t>.</w:t>
      </w:r>
    </w:p>
    <w:p w14:paraId="635AB722" w14:textId="715B687B" w:rsidR="003D51F6" w:rsidRDefault="0038633F" w:rsidP="00F707D1">
      <w:pPr>
        <w:pStyle w:val="BodyText"/>
        <w:spacing w:line="360" w:lineRule="auto"/>
        <w:ind w:left="0" w:firstLine="680"/>
      </w:pPr>
      <w:r>
        <w:t>Осигуряването на допълнителни възможности за развитие на компетентностите в областта на пътната безопасност е от изключително значение за личностното развитие на</w:t>
      </w:r>
      <w:r w:rsidR="00346BF2">
        <w:t xml:space="preserve"> децата и учениците</w:t>
      </w:r>
      <w:r w:rsidR="003C26B1">
        <w:t xml:space="preserve"> като отговорни граждани на съвременното общество</w:t>
      </w:r>
      <w:r w:rsidR="003D63BB">
        <w:t>.</w:t>
      </w:r>
    </w:p>
    <w:p w14:paraId="1E3EB1B2" w14:textId="77777777" w:rsidR="00DF323D" w:rsidRDefault="00DF323D" w:rsidP="00DF323D">
      <w:pPr>
        <w:pStyle w:val="BodyText"/>
        <w:spacing w:line="360" w:lineRule="auto"/>
        <w:ind w:left="0" w:firstLine="680"/>
      </w:pPr>
      <w:r>
        <w:t xml:space="preserve">Системата на предучилищното и </w:t>
      </w:r>
      <w:r w:rsidRPr="00DF323D">
        <w:t>училищното образование в България се характеризира с 956 средищни детски градини и училища и над 90 700 пътуващи деца и ученици от 1. до 12. клас включително, които учат в различно населено място от това, в което живеят.</w:t>
      </w:r>
      <w:r>
        <w:t xml:space="preserve"> </w:t>
      </w:r>
    </w:p>
    <w:p w14:paraId="7013D3B7" w14:textId="0A2FC44E" w:rsidR="009F75D4" w:rsidRDefault="009F75D4" w:rsidP="009F75D4">
      <w:pPr>
        <w:pStyle w:val="BodyText"/>
        <w:spacing w:line="360" w:lineRule="auto"/>
        <w:ind w:left="0" w:firstLine="680"/>
      </w:pPr>
      <w:r>
        <w:t>От 2005 г. до момента Министерството на образованието и науката провежда политика за осигуряване на подходящи транспортни средства за децата в задължителна предучилищна възраст и за учениците от населени места, в които няма детска градина или училище</w:t>
      </w:r>
      <w:r w:rsidR="00B8683C">
        <w:t>,</w:t>
      </w:r>
      <w:r>
        <w:t xml:space="preserve"> и в изпълнение на тази политика е закупило и прехвърлило на общини и училища над 1700 моторни превозни средства. </w:t>
      </w:r>
    </w:p>
    <w:p w14:paraId="43ADF6FC" w14:textId="658A8E98" w:rsidR="009F75D4" w:rsidRDefault="009F75D4" w:rsidP="009F75D4">
      <w:pPr>
        <w:pStyle w:val="BodyText"/>
        <w:spacing w:line="360" w:lineRule="auto"/>
        <w:ind w:left="0" w:firstLine="680"/>
      </w:pPr>
      <w:r>
        <w:t>Ангажиментът на държавата в тази посока е от постоянен характер, тъй като нормалната амортизацията на автопарка води до непрекъснат процес на отпадане от експлоатация на моторни превозни средства и необходимост от замяната им с нови, за да се гарантира безопасността на децата и учениците. В редица региони селищната разпръснатост предполага обезпечаване на повече от една транспортна схема, а в много случаи големия</w:t>
      </w:r>
      <w:r w:rsidR="00B8683C">
        <w:t>т</w:t>
      </w:r>
      <w:r>
        <w:t xml:space="preserve"> брой пътуващи ученици изисква повече от един училищен автобус за една транспортна линия. В много райони липсва достатъчна конкуренция на пазара на транспортни услуги, което прави недостатъчно надежден и ефективен вариант осигуряването на училищен транспорт като външна услуга. </w:t>
      </w:r>
    </w:p>
    <w:p w14:paraId="5AC4201B" w14:textId="2678F8F7" w:rsidR="009F75D4" w:rsidRDefault="009F75D4" w:rsidP="009F75D4">
      <w:pPr>
        <w:pStyle w:val="BodyText"/>
        <w:spacing w:line="360" w:lineRule="auto"/>
        <w:ind w:left="0" w:firstLine="680"/>
      </w:pPr>
      <w:r>
        <w:t xml:space="preserve">Освен необходимостта от регулярна подмяна на амортизираните училищни автобуси през </w:t>
      </w:r>
      <w:r>
        <w:lastRenderedPageBreak/>
        <w:t>годините, в които Министерството на образованието и науката осигурява подходящи транспортни средства за децата в задължителна предучилищна възраст и за учениците от населени места, в които няма детска градина или училище, ясно се очерта необходимостта от поддържане на резерв от училищни автобуси, с който да могат спешно да бъдат решавани непредвидени ситуации, при които общините и училищата изпаднат в невъзможност да осигурят транспортирането на децата и учениците. Подобни ситуации могат да са резултат както от аварии и катастрофи на автобусите, с които се осигурява превоз</w:t>
      </w:r>
      <w:r w:rsidR="00A90EFF">
        <w:t>ът</w:t>
      </w:r>
      <w:r>
        <w:t xml:space="preserve"> на децата и учениците, така и при внезапно прекратяване на договори за транспортни услуги, като на годишна база за обезпечаване на описаните непредвидени ситуации е необходим резерв от минимум 15 автобуса.</w:t>
      </w:r>
    </w:p>
    <w:p w14:paraId="56093676" w14:textId="23A9F772" w:rsidR="009F75D4" w:rsidRDefault="009F75D4" w:rsidP="009F75D4">
      <w:pPr>
        <w:pStyle w:val="BodyText"/>
        <w:spacing w:line="360" w:lineRule="auto"/>
        <w:ind w:left="0" w:firstLine="680"/>
      </w:pPr>
      <w:r>
        <w:t xml:space="preserve">В контекста на съвременното развитие на масовия градски и междуселищен транспорт освен досега познатите решения за осигуряване на автобуси с конвенционално задвижване от двигатели с вътрешно горене е необходимо да се апробира и възможността за включване в транспортните схеми на електрически автобуси. Те са с безспорни предимства по отношение на опазване на околната среда, икономичност и ниски експлоатационни разходи, като включването им в транспортните схеми за превоз на ученици е в съответствие с Дългосрочната стратегия за смекчаване на изменението на климата до 2050 г. на Република България, която разглежда електрификацията на транспорта като основен фактор, спомагащ декарбонизацията. </w:t>
      </w:r>
    </w:p>
    <w:p w14:paraId="3A7B1EB1" w14:textId="77777777" w:rsidR="009F75D4" w:rsidRDefault="009F75D4" w:rsidP="009F75D4">
      <w:pPr>
        <w:pStyle w:val="BodyText"/>
        <w:spacing w:line="360" w:lineRule="auto"/>
        <w:ind w:left="0" w:firstLine="680"/>
      </w:pPr>
      <w:r>
        <w:t xml:space="preserve">С приемането на Постановление № 356 на МС от 29.12.2023 г. за определяне на възложителите, които са задължени да възлагат обществени поръчки при спазване на изискванията на чл. 47, ал. 5 от Закона за обществените поръчки, както и на дела на чистите превозни средства спрямо общия брой превозни средства, които са предмет на доставка или се използват за извършване на услуги по чл. 47, ал. 5 от Закона за обществените поръчки, закупуването на електрически автобуси вече става задължително условие за продължаването на политиката за осигуряване на подходящи транспортни средства за децата в задължителна предучилищна възраст и за учениците от населени места, в които няма детска градина или училище. </w:t>
      </w:r>
    </w:p>
    <w:p w14:paraId="4C133001" w14:textId="302C9954" w:rsidR="009F75D4" w:rsidRDefault="009F75D4" w:rsidP="009F75D4">
      <w:pPr>
        <w:pStyle w:val="BodyText"/>
        <w:spacing w:line="360" w:lineRule="auto"/>
        <w:ind w:left="0" w:firstLine="680"/>
      </w:pPr>
      <w:r>
        <w:t xml:space="preserve">С оглед значително по-високата единична цена на електрическите автобуси спрямо тези, задвижвани от двигатели с вътрешно горене, настоящата програма предвижда финансиране на доставката на единични бройки електрически автобуси с различен капацитет седящи места, осигуряване на съпътстваща инфраструктура за нормалното ѝ функциониране – зарядни станции, допълнителни външни батерии и алтернативни източници на електрическа енергия. Въвеждането в експлоатация на няколко пилотни бройки ще даде реална представа относно размера на необходимата инвестиция за въвеждане на електрифицираните моторни превозни средства в транспортните схеми за осигуряване на превоза на децата в задължителна предучилищна възраст и на учениците от населени места, в които няма детска градина или училище, която ще послужи като основа за анализите при формиране на бъдещата държавна </w:t>
      </w:r>
      <w:r>
        <w:lastRenderedPageBreak/>
        <w:t>политика в сектора.</w:t>
      </w:r>
    </w:p>
    <w:p w14:paraId="2C0AF611" w14:textId="73292A6B" w:rsidR="00454708" w:rsidRPr="00273AB6" w:rsidRDefault="005021C8" w:rsidP="00273AB6">
      <w:pPr>
        <w:pStyle w:val="ListParagraph"/>
        <w:widowControl/>
        <w:autoSpaceDE/>
        <w:autoSpaceDN/>
        <w:spacing w:after="160" w:line="259" w:lineRule="auto"/>
        <w:ind w:left="360" w:hanging="360"/>
        <w:contextualSpacing/>
        <w:rPr>
          <w:b/>
          <w:bCs/>
          <w:sz w:val="24"/>
          <w:szCs w:val="24"/>
        </w:rPr>
      </w:pPr>
      <w:bookmarkStart w:id="1" w:name="_Hlk157164567"/>
      <w:r w:rsidRPr="00273AB6">
        <w:rPr>
          <w:b/>
          <w:bCs/>
          <w:sz w:val="24"/>
          <w:szCs w:val="24"/>
        </w:rPr>
        <w:t xml:space="preserve">2. </w:t>
      </w:r>
      <w:bookmarkStart w:id="2" w:name="_Hlk157164529"/>
      <w:r w:rsidR="005769EA" w:rsidRPr="00273AB6">
        <w:rPr>
          <w:b/>
          <w:bCs/>
          <w:sz w:val="24"/>
          <w:szCs w:val="24"/>
        </w:rPr>
        <w:t>ЦЕЛИ</w:t>
      </w:r>
      <w:r w:rsidR="005769EA" w:rsidRPr="00273AB6">
        <w:rPr>
          <w:b/>
          <w:bCs/>
          <w:spacing w:val="-2"/>
          <w:sz w:val="24"/>
          <w:szCs w:val="24"/>
        </w:rPr>
        <w:t xml:space="preserve"> </w:t>
      </w:r>
      <w:r w:rsidR="005769EA" w:rsidRPr="00273AB6">
        <w:rPr>
          <w:b/>
          <w:bCs/>
          <w:sz w:val="24"/>
          <w:szCs w:val="24"/>
        </w:rPr>
        <w:t>И</w:t>
      </w:r>
      <w:r w:rsidR="005769EA" w:rsidRPr="00273AB6">
        <w:rPr>
          <w:b/>
          <w:bCs/>
          <w:spacing w:val="-3"/>
          <w:sz w:val="24"/>
          <w:szCs w:val="24"/>
        </w:rPr>
        <w:t xml:space="preserve"> </w:t>
      </w:r>
      <w:r w:rsidR="005769EA" w:rsidRPr="00273AB6">
        <w:rPr>
          <w:b/>
          <w:bCs/>
          <w:sz w:val="24"/>
          <w:szCs w:val="24"/>
        </w:rPr>
        <w:t>ОБХВАТ НА</w:t>
      </w:r>
      <w:r w:rsidR="005769EA" w:rsidRPr="00273AB6">
        <w:rPr>
          <w:b/>
          <w:bCs/>
          <w:spacing w:val="-2"/>
          <w:sz w:val="24"/>
          <w:szCs w:val="24"/>
        </w:rPr>
        <w:t xml:space="preserve"> </w:t>
      </w:r>
      <w:r w:rsidR="005769EA" w:rsidRPr="00273AB6">
        <w:rPr>
          <w:b/>
          <w:bCs/>
          <w:sz w:val="24"/>
          <w:szCs w:val="24"/>
        </w:rPr>
        <w:t>ПРОГРАМАТА</w:t>
      </w:r>
    </w:p>
    <w:bookmarkEnd w:id="1"/>
    <w:bookmarkEnd w:id="2"/>
    <w:p w14:paraId="1741592F" w14:textId="3835F63E" w:rsidR="00E91298" w:rsidRDefault="005769EA" w:rsidP="00F707D1">
      <w:pPr>
        <w:pStyle w:val="BodyText"/>
        <w:spacing w:line="360" w:lineRule="auto"/>
        <w:ind w:left="0" w:firstLine="680"/>
      </w:pPr>
      <w:r>
        <w:t>Националната</w:t>
      </w:r>
      <w:r>
        <w:rPr>
          <w:spacing w:val="1"/>
        </w:rPr>
        <w:t xml:space="preserve"> </w:t>
      </w:r>
      <w:r>
        <w:t>програма</w:t>
      </w:r>
      <w:r>
        <w:rPr>
          <w:spacing w:val="1"/>
        </w:rPr>
        <w:t xml:space="preserve"> </w:t>
      </w:r>
      <w:r>
        <w:t>е</w:t>
      </w:r>
      <w:r>
        <w:rPr>
          <w:spacing w:val="1"/>
        </w:rPr>
        <w:t xml:space="preserve"> </w:t>
      </w:r>
      <w:r>
        <w:t>разработена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съответствие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приоритетните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Стратегическата рамка за развитие на образованието, обучението и ученето в Република</w:t>
      </w:r>
      <w:r>
        <w:rPr>
          <w:spacing w:val="1"/>
        </w:rPr>
        <w:t xml:space="preserve"> </w:t>
      </w:r>
      <w:r>
        <w:t>България</w:t>
      </w:r>
      <w:r>
        <w:rPr>
          <w:spacing w:val="-1"/>
        </w:rPr>
        <w:t xml:space="preserve"> </w:t>
      </w:r>
      <w:r>
        <w:t>(2021 – 2030)</w:t>
      </w:r>
      <w:r w:rsidR="003D63BB">
        <w:t xml:space="preserve"> и</w:t>
      </w:r>
      <w:r w:rsidR="003D63BB" w:rsidRPr="003D63BB">
        <w:t xml:space="preserve"> Секторна</w:t>
      </w:r>
      <w:r w:rsidR="003D63BB">
        <w:t>та</w:t>
      </w:r>
      <w:r w:rsidR="003D63BB" w:rsidRPr="003D63BB">
        <w:t xml:space="preserve"> стратегия за безопасност на движението по пътищата </w:t>
      </w:r>
      <w:r w:rsidR="000E00C8">
        <w:t xml:space="preserve">    </w:t>
      </w:r>
      <w:r w:rsidR="003D63BB" w:rsidRPr="003D63BB">
        <w:t xml:space="preserve">(2021 – 2030) на </w:t>
      </w:r>
      <w:r w:rsidR="000E00C8">
        <w:t>М</w:t>
      </w:r>
      <w:r w:rsidR="003D63BB" w:rsidRPr="003D63BB">
        <w:t>инистерството на образованието и науката</w:t>
      </w:r>
      <w:r w:rsidR="003D63BB">
        <w:t>.</w:t>
      </w:r>
    </w:p>
    <w:p w14:paraId="067953D2" w14:textId="1C198B16" w:rsidR="008B3EBC" w:rsidRDefault="005021C8" w:rsidP="00F707D1">
      <w:pPr>
        <w:pStyle w:val="BodyText"/>
        <w:spacing w:line="360" w:lineRule="auto"/>
        <w:ind w:left="0" w:firstLine="284"/>
        <w:rPr>
          <w:b/>
          <w:bCs/>
        </w:rPr>
      </w:pPr>
      <w:r>
        <w:rPr>
          <w:b/>
          <w:bCs/>
        </w:rPr>
        <w:t xml:space="preserve">2.1. </w:t>
      </w:r>
      <w:r w:rsidR="008B3EBC" w:rsidRPr="008B3EBC">
        <w:rPr>
          <w:b/>
          <w:bCs/>
        </w:rPr>
        <w:t>Обща цел:</w:t>
      </w:r>
    </w:p>
    <w:p w14:paraId="76E7FA3F" w14:textId="4219AE14" w:rsidR="00A24A42" w:rsidRDefault="00C92C44" w:rsidP="00F707D1">
      <w:pPr>
        <w:pStyle w:val="BodyText"/>
        <w:spacing w:line="360" w:lineRule="auto"/>
        <w:ind w:left="0" w:firstLine="680"/>
      </w:pPr>
      <w:bookmarkStart w:id="3" w:name="_Hlk157411343"/>
      <w:r>
        <w:t xml:space="preserve">Формиране и развитие на компетентности </w:t>
      </w:r>
      <w:r w:rsidR="00A7434D">
        <w:t>за</w:t>
      </w:r>
      <w:r w:rsidR="009F0D55">
        <w:t xml:space="preserve"> отговорно поведение на</w:t>
      </w:r>
      <w:r>
        <w:t xml:space="preserve"> децата и учениците, свързани с </w:t>
      </w:r>
      <w:r w:rsidR="00F51E37">
        <w:t xml:space="preserve">безопасността </w:t>
      </w:r>
      <w:r w:rsidR="008F742B">
        <w:t>на</w:t>
      </w:r>
      <w:r w:rsidR="00F51E37">
        <w:t xml:space="preserve"> движението по пътищата</w:t>
      </w:r>
      <w:r w:rsidR="009F0D55">
        <w:t>.</w:t>
      </w:r>
    </w:p>
    <w:bookmarkEnd w:id="3"/>
    <w:p w14:paraId="112DC222" w14:textId="1AF987E9" w:rsidR="003D51F6" w:rsidRPr="00454708" w:rsidRDefault="005021C8" w:rsidP="00F707D1">
      <w:pPr>
        <w:pStyle w:val="BodyText"/>
        <w:tabs>
          <w:tab w:val="left" w:pos="284"/>
        </w:tabs>
        <w:spacing w:line="360" w:lineRule="auto"/>
        <w:ind w:left="0" w:firstLine="284"/>
        <w:rPr>
          <w:b/>
          <w:bCs/>
        </w:rPr>
      </w:pPr>
      <w:r>
        <w:rPr>
          <w:b/>
          <w:bCs/>
        </w:rPr>
        <w:t xml:space="preserve">2.2. </w:t>
      </w:r>
      <w:r w:rsidR="005769EA" w:rsidRPr="00454708">
        <w:rPr>
          <w:b/>
          <w:bCs/>
        </w:rPr>
        <w:t>Цели на програмата:</w:t>
      </w:r>
    </w:p>
    <w:p w14:paraId="237D52F1" w14:textId="0D514436" w:rsidR="003D51F6" w:rsidRPr="005021C8" w:rsidRDefault="008E71E0" w:rsidP="00F26FD0">
      <w:pPr>
        <w:pStyle w:val="ListParagraph"/>
        <w:numPr>
          <w:ilvl w:val="0"/>
          <w:numId w:val="5"/>
        </w:numPr>
        <w:tabs>
          <w:tab w:val="left" w:pos="839"/>
        </w:tabs>
        <w:spacing w:line="360" w:lineRule="auto"/>
        <w:ind w:firstLine="414"/>
        <w:rPr>
          <w:sz w:val="24"/>
        </w:rPr>
      </w:pPr>
      <w:r w:rsidRPr="005021C8">
        <w:rPr>
          <w:sz w:val="24"/>
        </w:rPr>
        <w:t>Образование за устойчиво развитие</w:t>
      </w:r>
      <w:r w:rsidR="00AA6171" w:rsidRPr="00CB7871">
        <w:rPr>
          <w:sz w:val="24"/>
          <w:lang w:val="ru-RU"/>
        </w:rPr>
        <w:t xml:space="preserve"> </w:t>
      </w:r>
      <w:r w:rsidR="00AA6171" w:rsidRPr="005021C8">
        <w:rPr>
          <w:sz w:val="24"/>
        </w:rPr>
        <w:t>в об</w:t>
      </w:r>
      <w:r w:rsidR="009F0D55" w:rsidRPr="005021C8">
        <w:rPr>
          <w:sz w:val="24"/>
        </w:rPr>
        <w:t>ластта на пътната безопасност</w:t>
      </w:r>
      <w:r w:rsidR="005769EA" w:rsidRPr="005021C8">
        <w:rPr>
          <w:sz w:val="24"/>
        </w:rPr>
        <w:t>;</w:t>
      </w:r>
    </w:p>
    <w:p w14:paraId="19E3B10F" w14:textId="363FB837" w:rsidR="003D51F6" w:rsidRPr="005021C8" w:rsidRDefault="008E71E0" w:rsidP="00F26FD0">
      <w:pPr>
        <w:pStyle w:val="ListParagraph"/>
        <w:numPr>
          <w:ilvl w:val="0"/>
          <w:numId w:val="5"/>
        </w:numPr>
        <w:spacing w:line="360" w:lineRule="auto"/>
        <w:ind w:firstLine="414"/>
        <w:rPr>
          <w:sz w:val="24"/>
        </w:rPr>
      </w:pPr>
      <w:r w:rsidRPr="005021C8">
        <w:rPr>
          <w:sz w:val="24"/>
        </w:rPr>
        <w:t xml:space="preserve">Модернизиране на образователната </w:t>
      </w:r>
      <w:r w:rsidR="009F0D55" w:rsidRPr="005021C8">
        <w:rPr>
          <w:sz w:val="24"/>
        </w:rPr>
        <w:t xml:space="preserve">база и </w:t>
      </w:r>
      <w:r w:rsidRPr="005021C8">
        <w:rPr>
          <w:sz w:val="24"/>
        </w:rPr>
        <w:t xml:space="preserve">инфраструктура </w:t>
      </w:r>
      <w:r w:rsidR="009F0D55" w:rsidRPr="005021C8">
        <w:rPr>
          <w:sz w:val="24"/>
        </w:rPr>
        <w:t>на детските градини и училищата за обучението по</w:t>
      </w:r>
      <w:r w:rsidR="00AA6171" w:rsidRPr="005021C8">
        <w:rPr>
          <w:sz w:val="24"/>
        </w:rPr>
        <w:t xml:space="preserve"> </w:t>
      </w:r>
      <w:r w:rsidR="009F0D55" w:rsidRPr="005021C8">
        <w:rPr>
          <w:sz w:val="24"/>
        </w:rPr>
        <w:t>безопасност на движението по пътищата</w:t>
      </w:r>
      <w:r w:rsidR="008F742B">
        <w:rPr>
          <w:sz w:val="24"/>
        </w:rPr>
        <w:t>;</w:t>
      </w:r>
    </w:p>
    <w:p w14:paraId="4F0C4731" w14:textId="7EA538EA" w:rsidR="003D51F6" w:rsidRDefault="008E71E0" w:rsidP="00F26FD0">
      <w:pPr>
        <w:pStyle w:val="ListParagraph"/>
        <w:numPr>
          <w:ilvl w:val="0"/>
          <w:numId w:val="5"/>
        </w:numPr>
        <w:tabs>
          <w:tab w:val="left" w:pos="426"/>
        </w:tabs>
        <w:spacing w:line="360" w:lineRule="auto"/>
        <w:ind w:firstLine="414"/>
        <w:rPr>
          <w:sz w:val="24"/>
        </w:rPr>
      </w:pPr>
      <w:r w:rsidRPr="005021C8">
        <w:rPr>
          <w:sz w:val="24"/>
        </w:rPr>
        <w:t xml:space="preserve">Превенция на рисковете за здравето и живота на децата </w:t>
      </w:r>
      <w:r w:rsidR="009F0D55" w:rsidRPr="005021C8">
        <w:rPr>
          <w:sz w:val="24"/>
        </w:rPr>
        <w:t xml:space="preserve">и учениците </w:t>
      </w:r>
      <w:r w:rsidRPr="005021C8">
        <w:rPr>
          <w:sz w:val="24"/>
        </w:rPr>
        <w:t>при взаимодействието им с пътната система като участници в движението по пътищата</w:t>
      </w:r>
      <w:r w:rsidR="00CA513D">
        <w:rPr>
          <w:sz w:val="24"/>
        </w:rPr>
        <w:t>;</w:t>
      </w:r>
    </w:p>
    <w:p w14:paraId="38F4B24E" w14:textId="6470A96C" w:rsidR="00C27315" w:rsidRDefault="00C27315" w:rsidP="00F26FD0">
      <w:pPr>
        <w:pStyle w:val="ListParagraph"/>
        <w:numPr>
          <w:ilvl w:val="0"/>
          <w:numId w:val="5"/>
        </w:numPr>
        <w:tabs>
          <w:tab w:val="left" w:pos="426"/>
        </w:tabs>
        <w:spacing w:line="360" w:lineRule="auto"/>
        <w:ind w:firstLine="414"/>
        <w:rPr>
          <w:sz w:val="24"/>
        </w:rPr>
      </w:pPr>
      <w:r w:rsidRPr="00C27315">
        <w:rPr>
          <w:sz w:val="24"/>
        </w:rPr>
        <w:t>Осигуряване на подходящи транспортни средства за децата в задължителна предучилищна възраст и за учениците от населени места, в които няма детска градина или училище</w:t>
      </w:r>
      <w:r w:rsidR="0035046C">
        <w:rPr>
          <w:sz w:val="24"/>
        </w:rPr>
        <w:t>,</w:t>
      </w:r>
      <w:r w:rsidRPr="00C27315">
        <w:rPr>
          <w:sz w:val="24"/>
        </w:rPr>
        <w:t xml:space="preserve"> и апробиране на възможността за включване в транспортните схеми за превоз на деца и ученици на електрически автобуси.</w:t>
      </w:r>
    </w:p>
    <w:p w14:paraId="420AAD10" w14:textId="3E746624" w:rsidR="00616F74" w:rsidRDefault="005021C8" w:rsidP="00F707D1">
      <w:pPr>
        <w:pStyle w:val="ListParagraph"/>
        <w:tabs>
          <w:tab w:val="left" w:pos="709"/>
        </w:tabs>
        <w:spacing w:line="360" w:lineRule="auto"/>
        <w:ind w:left="709" w:hanging="425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2.3. </w:t>
      </w:r>
      <w:r w:rsidR="00F30588">
        <w:rPr>
          <w:b/>
          <w:bCs/>
          <w:sz w:val="24"/>
          <w:szCs w:val="24"/>
        </w:rPr>
        <w:t>Териториален о</w:t>
      </w:r>
      <w:r w:rsidR="005769EA" w:rsidRPr="00454708">
        <w:rPr>
          <w:b/>
          <w:bCs/>
          <w:sz w:val="24"/>
          <w:szCs w:val="24"/>
        </w:rPr>
        <w:t xml:space="preserve">бхват на програмата: </w:t>
      </w:r>
    </w:p>
    <w:p w14:paraId="6542A7E6" w14:textId="60A19217" w:rsidR="00502D2C" w:rsidRPr="002E1774" w:rsidRDefault="00502D2C" w:rsidP="00502D2C">
      <w:pPr>
        <w:pStyle w:val="BodyText"/>
        <w:spacing w:line="360" w:lineRule="auto"/>
        <w:ind w:left="543" w:firstLine="733"/>
        <w:rPr>
          <w:lang w:val="ru-RU"/>
        </w:rPr>
      </w:pPr>
      <w:bookmarkStart w:id="4" w:name="_Hlk157176076"/>
      <w:r w:rsidRPr="00336A57">
        <w:rPr>
          <w:u w:val="single"/>
        </w:rPr>
        <w:t>За</w:t>
      </w:r>
      <w:r w:rsidRPr="00336A57">
        <w:rPr>
          <w:spacing w:val="-3"/>
          <w:u w:val="single"/>
        </w:rPr>
        <w:t xml:space="preserve"> </w:t>
      </w:r>
      <w:r w:rsidRPr="00336A57">
        <w:rPr>
          <w:u w:val="single"/>
        </w:rPr>
        <w:t>модул 1</w:t>
      </w:r>
      <w:r w:rsidRPr="004835C5">
        <w:t xml:space="preserve">: </w:t>
      </w:r>
      <w:bookmarkStart w:id="5" w:name="_Hlk157188299"/>
      <w:r w:rsidR="006C6C46">
        <w:t>Държавни, общински и частни д</w:t>
      </w:r>
      <w:r w:rsidRPr="00502D2C">
        <w:t>етски градини и училища от системата на предучилищното и училищното образование</w:t>
      </w:r>
      <w:bookmarkEnd w:id="5"/>
      <w:r w:rsidR="00273AB6" w:rsidRPr="002E1774">
        <w:rPr>
          <w:lang w:val="ru-RU"/>
        </w:rPr>
        <w:t>.</w:t>
      </w:r>
    </w:p>
    <w:p w14:paraId="3F9737A0" w14:textId="3D91CD8A" w:rsidR="00502D2C" w:rsidRPr="002E1774" w:rsidRDefault="00502D2C" w:rsidP="00502D2C">
      <w:pPr>
        <w:pStyle w:val="BodyText"/>
        <w:spacing w:line="360" w:lineRule="auto"/>
        <w:ind w:left="543" w:firstLine="733"/>
        <w:rPr>
          <w:lang w:val="ru-RU"/>
        </w:rPr>
      </w:pPr>
      <w:r w:rsidRPr="00336A57">
        <w:rPr>
          <w:u w:val="single"/>
        </w:rPr>
        <w:t>За</w:t>
      </w:r>
      <w:r w:rsidRPr="00336A57">
        <w:rPr>
          <w:spacing w:val="-3"/>
          <w:u w:val="single"/>
        </w:rPr>
        <w:t xml:space="preserve"> </w:t>
      </w:r>
      <w:r w:rsidRPr="00336A57">
        <w:rPr>
          <w:u w:val="single"/>
        </w:rPr>
        <w:t>модул</w:t>
      </w:r>
      <w:r w:rsidRPr="00336A57">
        <w:rPr>
          <w:spacing w:val="-1"/>
          <w:u w:val="single"/>
        </w:rPr>
        <w:t xml:space="preserve"> </w:t>
      </w:r>
      <w:r w:rsidRPr="00336A57">
        <w:rPr>
          <w:u w:val="single"/>
        </w:rPr>
        <w:t>2</w:t>
      </w:r>
      <w:r w:rsidRPr="004835C5">
        <w:t xml:space="preserve">: </w:t>
      </w:r>
      <w:r w:rsidRPr="00502D2C">
        <w:t xml:space="preserve">Държавни и общински </w:t>
      </w:r>
      <w:bookmarkStart w:id="6" w:name="_Hlk157187767"/>
      <w:r w:rsidRPr="00502D2C">
        <w:t>детски градини и училища на територията на Република България</w:t>
      </w:r>
      <w:r w:rsidR="00273AB6" w:rsidRPr="002E1774">
        <w:rPr>
          <w:lang w:val="ru-RU"/>
        </w:rPr>
        <w:t>.</w:t>
      </w:r>
    </w:p>
    <w:bookmarkEnd w:id="6"/>
    <w:p w14:paraId="53A4DD46" w14:textId="1DF870DD" w:rsidR="00502D2C" w:rsidRDefault="00502D2C" w:rsidP="00502D2C">
      <w:pPr>
        <w:pStyle w:val="BodyText"/>
        <w:spacing w:line="360" w:lineRule="auto"/>
        <w:ind w:left="543" w:firstLine="733"/>
      </w:pPr>
      <w:r w:rsidRPr="00502D2C">
        <w:rPr>
          <w:u w:val="single"/>
        </w:rPr>
        <w:t>За</w:t>
      </w:r>
      <w:r w:rsidRPr="00502D2C">
        <w:rPr>
          <w:spacing w:val="-3"/>
          <w:u w:val="single"/>
        </w:rPr>
        <w:t xml:space="preserve"> </w:t>
      </w:r>
      <w:r w:rsidRPr="00502D2C">
        <w:rPr>
          <w:u w:val="single"/>
        </w:rPr>
        <w:t>модул</w:t>
      </w:r>
      <w:r w:rsidRPr="00502D2C">
        <w:rPr>
          <w:spacing w:val="-1"/>
          <w:u w:val="single"/>
        </w:rPr>
        <w:t xml:space="preserve"> </w:t>
      </w:r>
      <w:r w:rsidRPr="00502D2C">
        <w:rPr>
          <w:u w:val="single"/>
        </w:rPr>
        <w:t>3</w:t>
      </w:r>
      <w:r w:rsidRPr="004835C5">
        <w:t xml:space="preserve">: </w:t>
      </w:r>
      <w:r w:rsidR="006C6C46">
        <w:t>С</w:t>
      </w:r>
      <w:r w:rsidR="006C6C46" w:rsidRPr="006C6C46">
        <w:t>истемата на предучилищното и училищното образование</w:t>
      </w:r>
      <w:r w:rsidR="00C27315">
        <w:t>.</w:t>
      </w:r>
    </w:p>
    <w:p w14:paraId="3A0BF76B" w14:textId="0E379DCD" w:rsidR="00C27315" w:rsidRPr="00502D2C" w:rsidRDefault="00C27315" w:rsidP="00C27315">
      <w:pPr>
        <w:pStyle w:val="BodyText"/>
        <w:spacing w:line="360" w:lineRule="auto"/>
        <w:ind w:left="543" w:firstLine="733"/>
      </w:pPr>
      <w:r w:rsidRPr="00502D2C">
        <w:rPr>
          <w:u w:val="single"/>
        </w:rPr>
        <w:t>За</w:t>
      </w:r>
      <w:r w:rsidRPr="00502D2C">
        <w:rPr>
          <w:spacing w:val="-3"/>
          <w:u w:val="single"/>
        </w:rPr>
        <w:t xml:space="preserve"> </w:t>
      </w:r>
      <w:r w:rsidRPr="00502D2C">
        <w:rPr>
          <w:u w:val="single"/>
        </w:rPr>
        <w:t>модул</w:t>
      </w:r>
      <w:r w:rsidRPr="00502D2C">
        <w:rPr>
          <w:spacing w:val="-1"/>
          <w:u w:val="single"/>
        </w:rPr>
        <w:t xml:space="preserve"> </w:t>
      </w:r>
      <w:r>
        <w:rPr>
          <w:u w:val="single"/>
        </w:rPr>
        <w:t>4</w:t>
      </w:r>
      <w:r w:rsidRPr="004835C5">
        <w:t xml:space="preserve">: </w:t>
      </w:r>
      <w:r>
        <w:t>С</w:t>
      </w:r>
      <w:r w:rsidRPr="006C6C46">
        <w:t>истемата на предучилищното и училищното образование</w:t>
      </w:r>
      <w:r>
        <w:t>.</w:t>
      </w:r>
    </w:p>
    <w:bookmarkEnd w:id="4"/>
    <w:p w14:paraId="204706EE" w14:textId="1E33B62B" w:rsidR="003375FB" w:rsidRDefault="003375FB" w:rsidP="003375FB">
      <w:pPr>
        <w:pStyle w:val="ListParagraph"/>
        <w:tabs>
          <w:tab w:val="left" w:pos="709"/>
        </w:tabs>
        <w:spacing w:line="360" w:lineRule="auto"/>
        <w:ind w:left="709" w:firstLine="0"/>
        <w:rPr>
          <w:sz w:val="24"/>
          <w:szCs w:val="24"/>
        </w:rPr>
      </w:pPr>
    </w:p>
    <w:p w14:paraId="48DED9AB" w14:textId="71600DCD" w:rsidR="000E5A5A" w:rsidRPr="00273AB6" w:rsidRDefault="000E5A5A" w:rsidP="00273AB6">
      <w:pPr>
        <w:pStyle w:val="ListParagraph"/>
        <w:widowControl/>
        <w:autoSpaceDE/>
        <w:autoSpaceDN/>
        <w:spacing w:line="360" w:lineRule="auto"/>
        <w:ind w:left="360" w:hanging="360"/>
        <w:contextualSpacing/>
        <w:rPr>
          <w:b/>
          <w:bCs/>
          <w:sz w:val="24"/>
          <w:szCs w:val="24"/>
        </w:rPr>
      </w:pPr>
      <w:r w:rsidRPr="00273AB6">
        <w:rPr>
          <w:b/>
          <w:bCs/>
          <w:sz w:val="24"/>
          <w:szCs w:val="24"/>
        </w:rPr>
        <w:t xml:space="preserve">3. </w:t>
      </w:r>
      <w:bookmarkStart w:id="7" w:name="_Hlk157164513"/>
      <w:r w:rsidRPr="00273AB6">
        <w:rPr>
          <w:b/>
          <w:bCs/>
          <w:sz w:val="24"/>
          <w:szCs w:val="24"/>
        </w:rPr>
        <w:t xml:space="preserve">ПОКАЗАТЕЛИ ЗА </w:t>
      </w:r>
      <w:r w:rsidRPr="00273AB6">
        <w:rPr>
          <w:rFonts w:eastAsiaTheme="minorHAnsi"/>
          <w:b/>
          <w:bCs/>
          <w:sz w:val="24"/>
          <w:szCs w:val="24"/>
        </w:rPr>
        <w:t>ПОСТИГАНЕ</w:t>
      </w:r>
      <w:r w:rsidRPr="00273AB6">
        <w:rPr>
          <w:b/>
          <w:bCs/>
          <w:sz w:val="24"/>
          <w:szCs w:val="24"/>
        </w:rPr>
        <w:t xml:space="preserve"> НА ЦЕЛИТЕ</w:t>
      </w:r>
      <w:bookmarkEnd w:id="7"/>
    </w:p>
    <w:p w14:paraId="7ED0F114" w14:textId="3E595CAE" w:rsidR="000E5A5A" w:rsidRPr="000E5A5A" w:rsidRDefault="000E5A5A" w:rsidP="000E5A5A">
      <w:pPr>
        <w:tabs>
          <w:tab w:val="left" w:pos="838"/>
          <w:tab w:val="left" w:pos="839"/>
        </w:tabs>
        <w:spacing w:line="360" w:lineRule="auto"/>
        <w:ind w:left="360"/>
        <w:jc w:val="both"/>
        <w:rPr>
          <w:rFonts w:eastAsia="Calibri"/>
          <w:sz w:val="24"/>
        </w:rPr>
      </w:pPr>
      <w:r w:rsidRPr="000E5A5A">
        <w:rPr>
          <w:rFonts w:eastAsia="Calibri"/>
          <w:sz w:val="24"/>
          <w:u w:val="single"/>
        </w:rPr>
        <w:t xml:space="preserve">За Модул </w:t>
      </w:r>
      <w:r>
        <w:rPr>
          <w:rFonts w:eastAsia="Calibri"/>
          <w:sz w:val="24"/>
          <w:u w:val="single"/>
        </w:rPr>
        <w:t>1</w:t>
      </w:r>
      <w:r w:rsidRPr="000E5A5A">
        <w:rPr>
          <w:rFonts w:eastAsia="Calibri"/>
          <w:sz w:val="24"/>
          <w:u w:val="single"/>
        </w:rPr>
        <w:t>:</w:t>
      </w:r>
      <w:r w:rsidRPr="000E5A5A">
        <w:rPr>
          <w:rFonts w:eastAsia="Calibri"/>
          <w:sz w:val="24"/>
        </w:rPr>
        <w:t xml:space="preserve"> </w:t>
      </w:r>
    </w:p>
    <w:p w14:paraId="30BD7E4F" w14:textId="47FBD503" w:rsidR="000E5A5A" w:rsidRPr="000E5A5A" w:rsidRDefault="000E5A5A" w:rsidP="000E5A5A">
      <w:pPr>
        <w:widowControl/>
        <w:numPr>
          <w:ilvl w:val="0"/>
          <w:numId w:val="12"/>
        </w:numPr>
        <w:tabs>
          <w:tab w:val="left" w:pos="838"/>
          <w:tab w:val="left" w:pos="839"/>
        </w:tabs>
        <w:autoSpaceDE/>
        <w:autoSpaceDN/>
        <w:spacing w:after="160" w:line="360" w:lineRule="auto"/>
        <w:jc w:val="both"/>
        <w:rPr>
          <w:rFonts w:eastAsia="Calibri"/>
          <w:sz w:val="24"/>
        </w:rPr>
      </w:pPr>
      <w:r w:rsidRPr="000E5A5A">
        <w:rPr>
          <w:rFonts w:eastAsia="Calibri"/>
          <w:sz w:val="24"/>
        </w:rPr>
        <w:t xml:space="preserve"> Брой</w:t>
      </w:r>
      <w:r w:rsidRPr="000E5A5A">
        <w:rPr>
          <w:rFonts w:eastAsia="Calibri"/>
          <w:spacing w:val="-2"/>
          <w:sz w:val="24"/>
        </w:rPr>
        <w:t xml:space="preserve"> </w:t>
      </w:r>
      <w:r>
        <w:rPr>
          <w:rFonts w:eastAsia="Calibri"/>
          <w:sz w:val="24"/>
        </w:rPr>
        <w:t>детски градини получили подкрепа</w:t>
      </w:r>
      <w:r w:rsidRPr="000E5A5A">
        <w:rPr>
          <w:rFonts w:eastAsia="Calibri"/>
          <w:spacing w:val="-3"/>
          <w:sz w:val="24"/>
        </w:rPr>
        <w:t xml:space="preserve"> </w:t>
      </w:r>
      <w:r w:rsidRPr="000E5A5A">
        <w:rPr>
          <w:rFonts w:eastAsia="Calibri"/>
          <w:sz w:val="24"/>
        </w:rPr>
        <w:t>за</w:t>
      </w:r>
      <w:r w:rsidRPr="000E5A5A">
        <w:rPr>
          <w:rFonts w:eastAsia="Calibri"/>
          <w:spacing w:val="-3"/>
          <w:sz w:val="24"/>
        </w:rPr>
        <w:t xml:space="preserve"> </w:t>
      </w:r>
      <w:r w:rsidRPr="000E5A5A">
        <w:rPr>
          <w:rFonts w:eastAsia="Calibri"/>
          <w:sz w:val="24"/>
        </w:rPr>
        <w:t>обучение</w:t>
      </w:r>
      <w:r w:rsidRPr="000E5A5A">
        <w:rPr>
          <w:rFonts w:eastAsia="Calibri"/>
          <w:spacing w:val="-2"/>
          <w:sz w:val="24"/>
        </w:rPr>
        <w:t xml:space="preserve"> </w:t>
      </w:r>
      <w:r w:rsidRPr="000E5A5A">
        <w:rPr>
          <w:rFonts w:eastAsia="Calibri"/>
          <w:sz w:val="24"/>
        </w:rPr>
        <w:t>по</w:t>
      </w:r>
      <w:r w:rsidRPr="000E5A5A">
        <w:rPr>
          <w:rFonts w:eastAsia="Calibri"/>
          <w:spacing w:val="-2"/>
          <w:sz w:val="24"/>
        </w:rPr>
        <w:t xml:space="preserve"> </w:t>
      </w:r>
      <w:r w:rsidRPr="000E5A5A">
        <w:rPr>
          <w:rFonts w:eastAsia="Calibri"/>
          <w:sz w:val="24"/>
        </w:rPr>
        <w:t>БДП:</w:t>
      </w:r>
    </w:p>
    <w:p w14:paraId="70A361DB" w14:textId="4605E116" w:rsidR="000E5A5A" w:rsidRPr="000E5A5A" w:rsidRDefault="000E5A5A" w:rsidP="00EF77C3">
      <w:pPr>
        <w:widowControl/>
        <w:numPr>
          <w:ilvl w:val="0"/>
          <w:numId w:val="11"/>
        </w:numPr>
        <w:tabs>
          <w:tab w:val="left" w:pos="838"/>
          <w:tab w:val="left" w:pos="839"/>
        </w:tabs>
        <w:autoSpaceDE/>
        <w:autoSpaceDN/>
        <w:spacing w:line="360" w:lineRule="auto"/>
        <w:jc w:val="both"/>
        <w:rPr>
          <w:rFonts w:eastAsia="Calibri"/>
          <w:spacing w:val="3"/>
          <w:sz w:val="24"/>
        </w:rPr>
      </w:pPr>
      <w:r w:rsidRPr="000E5A5A">
        <w:rPr>
          <w:rFonts w:eastAsia="Calibri"/>
          <w:sz w:val="24"/>
        </w:rPr>
        <w:t>Текущи стойности</w:t>
      </w:r>
      <w:r w:rsidRPr="000E5A5A">
        <w:rPr>
          <w:rFonts w:eastAsia="Calibri"/>
          <w:spacing w:val="3"/>
          <w:sz w:val="24"/>
        </w:rPr>
        <w:t xml:space="preserve"> </w:t>
      </w:r>
      <w:r w:rsidRPr="000E5A5A">
        <w:rPr>
          <w:rFonts w:eastAsia="Calibri"/>
          <w:sz w:val="24"/>
        </w:rPr>
        <w:t>–</w:t>
      </w:r>
      <w:r w:rsidRPr="000E5A5A">
        <w:rPr>
          <w:rFonts w:eastAsia="Calibri"/>
          <w:spacing w:val="-5"/>
          <w:sz w:val="24"/>
        </w:rPr>
        <w:t xml:space="preserve"> 0 детски градини;</w:t>
      </w:r>
    </w:p>
    <w:p w14:paraId="46EE0180" w14:textId="52D67632" w:rsidR="000E5A5A" w:rsidRPr="000E5A5A" w:rsidRDefault="000E5A5A" w:rsidP="00EF77C3">
      <w:pPr>
        <w:widowControl/>
        <w:numPr>
          <w:ilvl w:val="0"/>
          <w:numId w:val="11"/>
        </w:numPr>
        <w:tabs>
          <w:tab w:val="left" w:pos="838"/>
          <w:tab w:val="left" w:pos="839"/>
        </w:tabs>
        <w:autoSpaceDE/>
        <w:autoSpaceDN/>
        <w:spacing w:line="360" w:lineRule="auto"/>
        <w:jc w:val="both"/>
        <w:rPr>
          <w:rFonts w:eastAsia="Calibri"/>
          <w:sz w:val="24"/>
        </w:rPr>
      </w:pPr>
      <w:r w:rsidRPr="000E5A5A">
        <w:rPr>
          <w:rFonts w:eastAsia="Calibri"/>
          <w:sz w:val="24"/>
        </w:rPr>
        <w:t>Целеви стойности – 4</w:t>
      </w:r>
      <w:r>
        <w:rPr>
          <w:rFonts w:eastAsia="Calibri"/>
          <w:sz w:val="24"/>
        </w:rPr>
        <w:t>0</w:t>
      </w:r>
      <w:r w:rsidRPr="000E5A5A">
        <w:rPr>
          <w:rFonts w:eastAsia="Calibri"/>
          <w:sz w:val="24"/>
        </w:rPr>
        <w:t xml:space="preserve"> детски градини.</w:t>
      </w:r>
    </w:p>
    <w:p w14:paraId="33BC578E" w14:textId="4B88E7E6" w:rsidR="000E5A5A" w:rsidRPr="000E5A5A" w:rsidRDefault="000E5A5A" w:rsidP="000E5A5A">
      <w:pPr>
        <w:widowControl/>
        <w:numPr>
          <w:ilvl w:val="0"/>
          <w:numId w:val="12"/>
        </w:numPr>
        <w:tabs>
          <w:tab w:val="left" w:pos="838"/>
          <w:tab w:val="left" w:pos="839"/>
        </w:tabs>
        <w:autoSpaceDE/>
        <w:autoSpaceDN/>
        <w:spacing w:after="160" w:line="360" w:lineRule="auto"/>
        <w:contextualSpacing/>
        <w:jc w:val="both"/>
        <w:rPr>
          <w:rFonts w:eastAsia="Calibri"/>
          <w:sz w:val="24"/>
        </w:rPr>
      </w:pPr>
      <w:r w:rsidRPr="000E5A5A">
        <w:rPr>
          <w:rFonts w:eastAsia="Calibri"/>
          <w:sz w:val="24"/>
        </w:rPr>
        <w:t xml:space="preserve"> Брой</w:t>
      </w:r>
      <w:r w:rsidRPr="000E5A5A">
        <w:rPr>
          <w:rFonts w:eastAsia="Calibri"/>
          <w:spacing w:val="-2"/>
          <w:sz w:val="24"/>
        </w:rPr>
        <w:t xml:space="preserve"> </w:t>
      </w:r>
      <w:r>
        <w:rPr>
          <w:rFonts w:eastAsia="Calibri"/>
          <w:sz w:val="24"/>
        </w:rPr>
        <w:t>училища</w:t>
      </w:r>
      <w:r w:rsidRPr="000E5A5A">
        <w:rPr>
          <w:rFonts w:eastAsia="Calibri"/>
          <w:spacing w:val="-3"/>
          <w:sz w:val="24"/>
        </w:rPr>
        <w:t xml:space="preserve"> </w:t>
      </w:r>
      <w:r>
        <w:rPr>
          <w:rFonts w:eastAsia="Calibri"/>
          <w:spacing w:val="-3"/>
          <w:sz w:val="24"/>
        </w:rPr>
        <w:t xml:space="preserve">получили подкрепа </w:t>
      </w:r>
      <w:r w:rsidRPr="000E5A5A">
        <w:rPr>
          <w:rFonts w:eastAsia="Calibri"/>
          <w:sz w:val="24"/>
        </w:rPr>
        <w:t>за</w:t>
      </w:r>
      <w:r w:rsidRPr="000E5A5A">
        <w:rPr>
          <w:rFonts w:eastAsia="Calibri"/>
          <w:spacing w:val="-2"/>
          <w:sz w:val="24"/>
        </w:rPr>
        <w:t xml:space="preserve"> </w:t>
      </w:r>
      <w:r w:rsidRPr="000E5A5A">
        <w:rPr>
          <w:rFonts w:eastAsia="Calibri"/>
          <w:sz w:val="24"/>
        </w:rPr>
        <w:t>обучение</w:t>
      </w:r>
      <w:r w:rsidRPr="000E5A5A">
        <w:rPr>
          <w:rFonts w:eastAsia="Calibri"/>
          <w:spacing w:val="-3"/>
          <w:sz w:val="24"/>
        </w:rPr>
        <w:t xml:space="preserve"> </w:t>
      </w:r>
      <w:r w:rsidRPr="000E5A5A">
        <w:rPr>
          <w:rFonts w:eastAsia="Calibri"/>
          <w:sz w:val="24"/>
        </w:rPr>
        <w:t>по</w:t>
      </w:r>
      <w:r w:rsidRPr="000E5A5A">
        <w:rPr>
          <w:rFonts w:eastAsia="Calibri"/>
          <w:spacing w:val="-1"/>
          <w:sz w:val="24"/>
        </w:rPr>
        <w:t xml:space="preserve"> </w:t>
      </w:r>
      <w:r w:rsidRPr="000E5A5A">
        <w:rPr>
          <w:rFonts w:eastAsia="Calibri"/>
          <w:sz w:val="24"/>
        </w:rPr>
        <w:t>БДП:</w:t>
      </w:r>
    </w:p>
    <w:p w14:paraId="5B77A412" w14:textId="4CFD8229" w:rsidR="000E5A5A" w:rsidRPr="000E5A5A" w:rsidRDefault="000E5A5A" w:rsidP="00EF77C3">
      <w:pPr>
        <w:widowControl/>
        <w:numPr>
          <w:ilvl w:val="0"/>
          <w:numId w:val="11"/>
        </w:numPr>
        <w:tabs>
          <w:tab w:val="left" w:pos="838"/>
          <w:tab w:val="left" w:pos="839"/>
        </w:tabs>
        <w:autoSpaceDE/>
        <w:autoSpaceDN/>
        <w:spacing w:line="360" w:lineRule="auto"/>
        <w:jc w:val="both"/>
        <w:rPr>
          <w:rFonts w:eastAsia="Calibri"/>
          <w:spacing w:val="3"/>
          <w:sz w:val="24"/>
        </w:rPr>
      </w:pPr>
      <w:r w:rsidRPr="000E5A5A">
        <w:rPr>
          <w:rFonts w:eastAsia="Calibri"/>
          <w:sz w:val="24"/>
        </w:rPr>
        <w:t>Текущи стойности</w:t>
      </w:r>
      <w:r w:rsidRPr="000E5A5A">
        <w:rPr>
          <w:rFonts w:eastAsia="Calibri"/>
          <w:spacing w:val="3"/>
          <w:sz w:val="24"/>
        </w:rPr>
        <w:t xml:space="preserve"> </w:t>
      </w:r>
      <w:r w:rsidRPr="000E5A5A">
        <w:rPr>
          <w:rFonts w:eastAsia="Calibri"/>
          <w:sz w:val="24"/>
        </w:rPr>
        <w:t>–</w:t>
      </w:r>
      <w:r w:rsidRPr="000E5A5A">
        <w:rPr>
          <w:rFonts w:eastAsia="Calibri"/>
          <w:spacing w:val="-5"/>
          <w:sz w:val="24"/>
        </w:rPr>
        <w:t xml:space="preserve"> </w:t>
      </w:r>
      <w:r>
        <w:rPr>
          <w:rFonts w:eastAsia="Calibri"/>
          <w:spacing w:val="-5"/>
          <w:sz w:val="24"/>
        </w:rPr>
        <w:t>0</w:t>
      </w:r>
      <w:r w:rsidRPr="000E5A5A">
        <w:rPr>
          <w:rFonts w:eastAsia="Calibri"/>
          <w:spacing w:val="-5"/>
          <w:sz w:val="24"/>
        </w:rPr>
        <w:t xml:space="preserve"> училища;</w:t>
      </w:r>
    </w:p>
    <w:p w14:paraId="17DE3D4E" w14:textId="467EF32A" w:rsidR="000E5A5A" w:rsidRDefault="000E5A5A" w:rsidP="00EF77C3">
      <w:pPr>
        <w:widowControl/>
        <w:numPr>
          <w:ilvl w:val="0"/>
          <w:numId w:val="11"/>
        </w:numPr>
        <w:tabs>
          <w:tab w:val="left" w:pos="838"/>
          <w:tab w:val="left" w:pos="839"/>
        </w:tabs>
        <w:autoSpaceDE/>
        <w:autoSpaceDN/>
        <w:spacing w:line="360" w:lineRule="auto"/>
        <w:jc w:val="both"/>
        <w:rPr>
          <w:rFonts w:eastAsia="Calibri"/>
          <w:sz w:val="24"/>
        </w:rPr>
      </w:pPr>
      <w:r w:rsidRPr="000E5A5A">
        <w:rPr>
          <w:rFonts w:eastAsia="Calibri"/>
          <w:sz w:val="24"/>
        </w:rPr>
        <w:t>Целеви стойности – 1</w:t>
      </w:r>
      <w:r w:rsidR="00FB07E0">
        <w:rPr>
          <w:rFonts w:eastAsia="Calibri"/>
          <w:sz w:val="24"/>
        </w:rPr>
        <w:t>60</w:t>
      </w:r>
      <w:r w:rsidRPr="000E5A5A">
        <w:rPr>
          <w:rFonts w:eastAsia="Calibri"/>
          <w:sz w:val="24"/>
        </w:rPr>
        <w:t xml:space="preserve"> училища.</w:t>
      </w:r>
    </w:p>
    <w:p w14:paraId="4717917A" w14:textId="77777777" w:rsidR="00EF77C3" w:rsidRPr="000E5A5A" w:rsidRDefault="00EF77C3" w:rsidP="00EF77C3">
      <w:pPr>
        <w:widowControl/>
        <w:numPr>
          <w:ilvl w:val="0"/>
          <w:numId w:val="11"/>
        </w:numPr>
        <w:tabs>
          <w:tab w:val="left" w:pos="838"/>
          <w:tab w:val="left" w:pos="839"/>
        </w:tabs>
        <w:autoSpaceDE/>
        <w:autoSpaceDN/>
        <w:spacing w:line="360" w:lineRule="auto"/>
        <w:jc w:val="both"/>
        <w:rPr>
          <w:rFonts w:eastAsia="Calibri"/>
          <w:sz w:val="24"/>
        </w:rPr>
      </w:pPr>
    </w:p>
    <w:p w14:paraId="0F9BD0C1" w14:textId="77777777" w:rsidR="000E5A5A" w:rsidRPr="000E5A5A" w:rsidRDefault="000E5A5A" w:rsidP="000E5A5A">
      <w:pPr>
        <w:tabs>
          <w:tab w:val="left" w:pos="838"/>
          <w:tab w:val="left" w:pos="839"/>
        </w:tabs>
        <w:spacing w:line="360" w:lineRule="auto"/>
        <w:ind w:left="360"/>
        <w:jc w:val="both"/>
        <w:rPr>
          <w:rFonts w:eastAsia="Calibri"/>
          <w:sz w:val="24"/>
        </w:rPr>
      </w:pPr>
      <w:r w:rsidRPr="000E5A5A">
        <w:rPr>
          <w:rFonts w:eastAsia="Calibri"/>
          <w:sz w:val="24"/>
          <w:u w:val="single"/>
        </w:rPr>
        <w:t>За Модул 2:</w:t>
      </w:r>
      <w:r w:rsidRPr="000E5A5A">
        <w:rPr>
          <w:rFonts w:eastAsia="Calibri"/>
          <w:sz w:val="24"/>
        </w:rPr>
        <w:t xml:space="preserve"> </w:t>
      </w:r>
    </w:p>
    <w:p w14:paraId="67A42552" w14:textId="77777777" w:rsidR="000E5A5A" w:rsidRPr="000E5A5A" w:rsidRDefault="000E5A5A" w:rsidP="006213D2">
      <w:pPr>
        <w:widowControl/>
        <w:numPr>
          <w:ilvl w:val="0"/>
          <w:numId w:val="12"/>
        </w:numPr>
        <w:tabs>
          <w:tab w:val="left" w:pos="838"/>
          <w:tab w:val="left" w:pos="839"/>
        </w:tabs>
        <w:autoSpaceDE/>
        <w:autoSpaceDN/>
        <w:spacing w:line="360" w:lineRule="auto"/>
        <w:jc w:val="both"/>
        <w:rPr>
          <w:rFonts w:eastAsia="Calibri"/>
          <w:sz w:val="24"/>
        </w:rPr>
      </w:pPr>
      <w:r w:rsidRPr="000E5A5A">
        <w:rPr>
          <w:rFonts w:eastAsia="Calibri"/>
          <w:sz w:val="24"/>
        </w:rPr>
        <w:t xml:space="preserve"> Брой</w:t>
      </w:r>
      <w:r w:rsidRPr="000E5A5A">
        <w:rPr>
          <w:rFonts w:eastAsia="Calibri"/>
          <w:spacing w:val="-2"/>
          <w:sz w:val="24"/>
        </w:rPr>
        <w:t xml:space="preserve"> </w:t>
      </w:r>
      <w:r w:rsidRPr="000E5A5A">
        <w:rPr>
          <w:rFonts w:eastAsia="Calibri"/>
          <w:sz w:val="24"/>
        </w:rPr>
        <w:t>осигурени</w:t>
      </w:r>
      <w:r w:rsidRPr="000E5A5A">
        <w:rPr>
          <w:rFonts w:eastAsia="Calibri"/>
          <w:spacing w:val="-2"/>
          <w:sz w:val="24"/>
        </w:rPr>
        <w:t xml:space="preserve"> </w:t>
      </w:r>
      <w:r w:rsidRPr="000E5A5A">
        <w:rPr>
          <w:rFonts w:eastAsia="Calibri"/>
          <w:sz w:val="24"/>
        </w:rPr>
        <w:t>площадки</w:t>
      </w:r>
      <w:r w:rsidRPr="000E5A5A">
        <w:rPr>
          <w:rFonts w:eastAsia="Calibri"/>
          <w:spacing w:val="-3"/>
          <w:sz w:val="24"/>
        </w:rPr>
        <w:t xml:space="preserve"> </w:t>
      </w:r>
      <w:r w:rsidRPr="000E5A5A">
        <w:rPr>
          <w:rFonts w:eastAsia="Calibri"/>
          <w:sz w:val="24"/>
        </w:rPr>
        <w:t>за</w:t>
      </w:r>
      <w:r w:rsidRPr="000E5A5A">
        <w:rPr>
          <w:rFonts w:eastAsia="Calibri"/>
          <w:spacing w:val="-3"/>
          <w:sz w:val="24"/>
        </w:rPr>
        <w:t xml:space="preserve"> </w:t>
      </w:r>
      <w:r w:rsidRPr="000E5A5A">
        <w:rPr>
          <w:rFonts w:eastAsia="Calibri"/>
          <w:sz w:val="24"/>
        </w:rPr>
        <w:t>обучение</w:t>
      </w:r>
      <w:r w:rsidRPr="000E5A5A">
        <w:rPr>
          <w:rFonts w:eastAsia="Calibri"/>
          <w:spacing w:val="-2"/>
          <w:sz w:val="24"/>
        </w:rPr>
        <w:t xml:space="preserve"> </w:t>
      </w:r>
      <w:r w:rsidRPr="000E5A5A">
        <w:rPr>
          <w:rFonts w:eastAsia="Calibri"/>
          <w:sz w:val="24"/>
        </w:rPr>
        <w:t>по</w:t>
      </w:r>
      <w:r w:rsidRPr="000E5A5A">
        <w:rPr>
          <w:rFonts w:eastAsia="Calibri"/>
          <w:spacing w:val="-2"/>
          <w:sz w:val="24"/>
        </w:rPr>
        <w:t xml:space="preserve"> </w:t>
      </w:r>
      <w:r w:rsidRPr="000E5A5A">
        <w:rPr>
          <w:rFonts w:eastAsia="Calibri"/>
          <w:sz w:val="24"/>
        </w:rPr>
        <w:t>БДП</w:t>
      </w:r>
      <w:r w:rsidRPr="000E5A5A">
        <w:rPr>
          <w:rFonts w:eastAsia="Calibri"/>
          <w:spacing w:val="-2"/>
          <w:sz w:val="24"/>
        </w:rPr>
        <w:t xml:space="preserve"> </w:t>
      </w:r>
      <w:r w:rsidRPr="000E5A5A">
        <w:rPr>
          <w:rFonts w:eastAsia="Calibri"/>
          <w:sz w:val="24"/>
        </w:rPr>
        <w:t>в</w:t>
      </w:r>
      <w:r w:rsidRPr="000E5A5A">
        <w:rPr>
          <w:rFonts w:eastAsia="Calibri"/>
          <w:spacing w:val="-3"/>
          <w:sz w:val="24"/>
        </w:rPr>
        <w:t xml:space="preserve"> </w:t>
      </w:r>
      <w:r w:rsidRPr="000E5A5A">
        <w:rPr>
          <w:rFonts w:eastAsia="Calibri"/>
          <w:sz w:val="24"/>
        </w:rPr>
        <w:t>детските</w:t>
      </w:r>
      <w:r w:rsidRPr="000E5A5A">
        <w:rPr>
          <w:rFonts w:eastAsia="Calibri"/>
          <w:spacing w:val="-1"/>
          <w:sz w:val="24"/>
        </w:rPr>
        <w:t xml:space="preserve"> </w:t>
      </w:r>
      <w:r w:rsidRPr="000E5A5A">
        <w:rPr>
          <w:rFonts w:eastAsia="Calibri"/>
          <w:sz w:val="24"/>
        </w:rPr>
        <w:t>градини:</w:t>
      </w:r>
    </w:p>
    <w:p w14:paraId="1F38B73F" w14:textId="77777777" w:rsidR="000E5A5A" w:rsidRPr="000E5A5A" w:rsidRDefault="000E5A5A" w:rsidP="00242603">
      <w:pPr>
        <w:widowControl/>
        <w:numPr>
          <w:ilvl w:val="0"/>
          <w:numId w:val="11"/>
        </w:numPr>
        <w:tabs>
          <w:tab w:val="left" w:pos="838"/>
          <w:tab w:val="left" w:pos="839"/>
        </w:tabs>
        <w:autoSpaceDE/>
        <w:autoSpaceDN/>
        <w:spacing w:line="360" w:lineRule="auto"/>
        <w:jc w:val="both"/>
        <w:rPr>
          <w:rFonts w:eastAsia="Calibri"/>
          <w:spacing w:val="3"/>
          <w:sz w:val="24"/>
        </w:rPr>
      </w:pPr>
      <w:r w:rsidRPr="000E5A5A">
        <w:rPr>
          <w:rFonts w:eastAsia="Calibri"/>
          <w:sz w:val="24"/>
        </w:rPr>
        <w:t>Текущи стойности</w:t>
      </w:r>
      <w:r w:rsidRPr="000E5A5A">
        <w:rPr>
          <w:rFonts w:eastAsia="Calibri"/>
          <w:spacing w:val="3"/>
          <w:sz w:val="24"/>
        </w:rPr>
        <w:t xml:space="preserve"> </w:t>
      </w:r>
      <w:r w:rsidRPr="000E5A5A">
        <w:rPr>
          <w:rFonts w:eastAsia="Calibri"/>
          <w:sz w:val="24"/>
        </w:rPr>
        <w:t>–</w:t>
      </w:r>
      <w:r w:rsidRPr="000E5A5A">
        <w:rPr>
          <w:rFonts w:eastAsia="Calibri"/>
          <w:spacing w:val="-5"/>
          <w:sz w:val="24"/>
        </w:rPr>
        <w:t xml:space="preserve"> 410 детски градини;</w:t>
      </w:r>
    </w:p>
    <w:p w14:paraId="5DDABA69" w14:textId="77777777" w:rsidR="000E5A5A" w:rsidRPr="000E5A5A" w:rsidRDefault="000E5A5A" w:rsidP="00242603">
      <w:pPr>
        <w:widowControl/>
        <w:numPr>
          <w:ilvl w:val="0"/>
          <w:numId w:val="11"/>
        </w:numPr>
        <w:tabs>
          <w:tab w:val="left" w:pos="838"/>
          <w:tab w:val="left" w:pos="839"/>
        </w:tabs>
        <w:autoSpaceDE/>
        <w:autoSpaceDN/>
        <w:spacing w:line="360" w:lineRule="auto"/>
        <w:jc w:val="both"/>
        <w:rPr>
          <w:rFonts w:eastAsia="Calibri"/>
          <w:sz w:val="24"/>
        </w:rPr>
      </w:pPr>
      <w:r w:rsidRPr="000E5A5A">
        <w:rPr>
          <w:rFonts w:eastAsia="Calibri"/>
          <w:sz w:val="24"/>
        </w:rPr>
        <w:t>Целеви стойности – 482 детски градини.</w:t>
      </w:r>
    </w:p>
    <w:p w14:paraId="2B2E35C6" w14:textId="77777777" w:rsidR="000E5A5A" w:rsidRPr="000E5A5A" w:rsidRDefault="000E5A5A" w:rsidP="000E5A5A">
      <w:pPr>
        <w:widowControl/>
        <w:numPr>
          <w:ilvl w:val="0"/>
          <w:numId w:val="12"/>
        </w:numPr>
        <w:tabs>
          <w:tab w:val="left" w:pos="838"/>
          <w:tab w:val="left" w:pos="839"/>
        </w:tabs>
        <w:autoSpaceDE/>
        <w:autoSpaceDN/>
        <w:spacing w:after="160" w:line="360" w:lineRule="auto"/>
        <w:contextualSpacing/>
        <w:jc w:val="both"/>
        <w:rPr>
          <w:rFonts w:eastAsia="Calibri"/>
          <w:sz w:val="24"/>
        </w:rPr>
      </w:pPr>
      <w:r w:rsidRPr="000E5A5A">
        <w:rPr>
          <w:rFonts w:eastAsia="Calibri"/>
          <w:sz w:val="24"/>
        </w:rPr>
        <w:t xml:space="preserve"> Брой</w:t>
      </w:r>
      <w:r w:rsidRPr="000E5A5A">
        <w:rPr>
          <w:rFonts w:eastAsia="Calibri"/>
          <w:spacing w:val="-2"/>
          <w:sz w:val="24"/>
        </w:rPr>
        <w:t xml:space="preserve"> </w:t>
      </w:r>
      <w:r w:rsidRPr="000E5A5A">
        <w:rPr>
          <w:rFonts w:eastAsia="Calibri"/>
          <w:sz w:val="24"/>
        </w:rPr>
        <w:t>осигурени</w:t>
      </w:r>
      <w:r w:rsidRPr="000E5A5A">
        <w:rPr>
          <w:rFonts w:eastAsia="Calibri"/>
          <w:spacing w:val="-2"/>
          <w:sz w:val="24"/>
        </w:rPr>
        <w:t xml:space="preserve"> </w:t>
      </w:r>
      <w:r w:rsidRPr="000E5A5A">
        <w:rPr>
          <w:rFonts w:eastAsia="Calibri"/>
          <w:sz w:val="24"/>
        </w:rPr>
        <w:t>площадки</w:t>
      </w:r>
      <w:r w:rsidRPr="000E5A5A">
        <w:rPr>
          <w:rFonts w:eastAsia="Calibri"/>
          <w:spacing w:val="-3"/>
          <w:sz w:val="24"/>
        </w:rPr>
        <w:t xml:space="preserve"> </w:t>
      </w:r>
      <w:r w:rsidRPr="000E5A5A">
        <w:rPr>
          <w:rFonts w:eastAsia="Calibri"/>
          <w:sz w:val="24"/>
        </w:rPr>
        <w:t>за</w:t>
      </w:r>
      <w:r w:rsidRPr="000E5A5A">
        <w:rPr>
          <w:rFonts w:eastAsia="Calibri"/>
          <w:spacing w:val="-2"/>
          <w:sz w:val="24"/>
        </w:rPr>
        <w:t xml:space="preserve"> </w:t>
      </w:r>
      <w:r w:rsidRPr="000E5A5A">
        <w:rPr>
          <w:rFonts w:eastAsia="Calibri"/>
          <w:sz w:val="24"/>
        </w:rPr>
        <w:t>обучение</w:t>
      </w:r>
      <w:r w:rsidRPr="000E5A5A">
        <w:rPr>
          <w:rFonts w:eastAsia="Calibri"/>
          <w:spacing w:val="-3"/>
          <w:sz w:val="24"/>
        </w:rPr>
        <w:t xml:space="preserve"> </w:t>
      </w:r>
      <w:r w:rsidRPr="000E5A5A">
        <w:rPr>
          <w:rFonts w:eastAsia="Calibri"/>
          <w:sz w:val="24"/>
        </w:rPr>
        <w:t>по</w:t>
      </w:r>
      <w:r w:rsidRPr="000E5A5A">
        <w:rPr>
          <w:rFonts w:eastAsia="Calibri"/>
          <w:spacing w:val="-1"/>
          <w:sz w:val="24"/>
        </w:rPr>
        <w:t xml:space="preserve"> </w:t>
      </w:r>
      <w:r w:rsidRPr="000E5A5A">
        <w:rPr>
          <w:rFonts w:eastAsia="Calibri"/>
          <w:sz w:val="24"/>
        </w:rPr>
        <w:t>БДП</w:t>
      </w:r>
      <w:r w:rsidRPr="000E5A5A">
        <w:rPr>
          <w:rFonts w:eastAsia="Calibri"/>
          <w:spacing w:val="-3"/>
          <w:sz w:val="24"/>
        </w:rPr>
        <w:t xml:space="preserve"> </w:t>
      </w:r>
      <w:r w:rsidRPr="000E5A5A">
        <w:rPr>
          <w:rFonts w:eastAsia="Calibri"/>
          <w:sz w:val="24"/>
        </w:rPr>
        <w:t>в</w:t>
      </w:r>
      <w:r w:rsidRPr="000E5A5A">
        <w:rPr>
          <w:rFonts w:eastAsia="Calibri"/>
          <w:spacing w:val="-2"/>
          <w:sz w:val="24"/>
        </w:rPr>
        <w:t xml:space="preserve"> </w:t>
      </w:r>
      <w:r w:rsidRPr="000E5A5A">
        <w:rPr>
          <w:rFonts w:eastAsia="Calibri"/>
          <w:sz w:val="24"/>
        </w:rPr>
        <w:t>училищата:</w:t>
      </w:r>
    </w:p>
    <w:p w14:paraId="26D1A86D" w14:textId="77777777" w:rsidR="000E5A5A" w:rsidRPr="000E5A5A" w:rsidRDefault="000E5A5A" w:rsidP="00242603">
      <w:pPr>
        <w:widowControl/>
        <w:numPr>
          <w:ilvl w:val="0"/>
          <w:numId w:val="11"/>
        </w:numPr>
        <w:tabs>
          <w:tab w:val="left" w:pos="838"/>
          <w:tab w:val="left" w:pos="839"/>
        </w:tabs>
        <w:autoSpaceDE/>
        <w:autoSpaceDN/>
        <w:spacing w:line="360" w:lineRule="auto"/>
        <w:jc w:val="both"/>
        <w:rPr>
          <w:rFonts w:eastAsia="Calibri"/>
          <w:spacing w:val="3"/>
          <w:sz w:val="24"/>
        </w:rPr>
      </w:pPr>
      <w:r w:rsidRPr="000E5A5A">
        <w:rPr>
          <w:rFonts w:eastAsia="Calibri"/>
          <w:sz w:val="24"/>
        </w:rPr>
        <w:t>Текущи стойности</w:t>
      </w:r>
      <w:r w:rsidRPr="000E5A5A">
        <w:rPr>
          <w:rFonts w:eastAsia="Calibri"/>
          <w:spacing w:val="3"/>
          <w:sz w:val="24"/>
        </w:rPr>
        <w:t xml:space="preserve"> </w:t>
      </w:r>
      <w:r w:rsidRPr="000E5A5A">
        <w:rPr>
          <w:rFonts w:eastAsia="Calibri"/>
          <w:sz w:val="24"/>
        </w:rPr>
        <w:t>–</w:t>
      </w:r>
      <w:r w:rsidRPr="000E5A5A">
        <w:rPr>
          <w:rFonts w:eastAsia="Calibri"/>
          <w:spacing w:val="-5"/>
          <w:sz w:val="24"/>
        </w:rPr>
        <w:t xml:space="preserve"> 887 училища;</w:t>
      </w:r>
    </w:p>
    <w:p w14:paraId="5437199D" w14:textId="7BEDE6A1" w:rsidR="000E5A5A" w:rsidRDefault="000E5A5A" w:rsidP="00242603">
      <w:pPr>
        <w:widowControl/>
        <w:numPr>
          <w:ilvl w:val="0"/>
          <w:numId w:val="11"/>
        </w:numPr>
        <w:tabs>
          <w:tab w:val="left" w:pos="838"/>
          <w:tab w:val="left" w:pos="839"/>
        </w:tabs>
        <w:autoSpaceDE/>
        <w:autoSpaceDN/>
        <w:spacing w:line="360" w:lineRule="auto"/>
        <w:jc w:val="both"/>
        <w:rPr>
          <w:rFonts w:eastAsia="Calibri"/>
          <w:sz w:val="24"/>
        </w:rPr>
      </w:pPr>
      <w:r w:rsidRPr="000E5A5A">
        <w:rPr>
          <w:rFonts w:eastAsia="Calibri"/>
          <w:sz w:val="24"/>
        </w:rPr>
        <w:t>Целеви стойности – 1109 училища.</w:t>
      </w:r>
    </w:p>
    <w:p w14:paraId="03749FA4" w14:textId="71E6AA6E" w:rsidR="00FB07E0" w:rsidRPr="00FB07E0" w:rsidRDefault="00FB07E0" w:rsidP="00FB07E0">
      <w:pPr>
        <w:tabs>
          <w:tab w:val="left" w:pos="838"/>
          <w:tab w:val="left" w:pos="839"/>
        </w:tabs>
        <w:spacing w:line="360" w:lineRule="auto"/>
        <w:ind w:left="360"/>
        <w:jc w:val="both"/>
        <w:rPr>
          <w:rFonts w:eastAsia="Calibri"/>
          <w:sz w:val="24"/>
        </w:rPr>
      </w:pPr>
      <w:bookmarkStart w:id="8" w:name="_Hlk157768411"/>
      <w:r w:rsidRPr="00FB07E0">
        <w:rPr>
          <w:rFonts w:eastAsia="Calibri"/>
          <w:sz w:val="24"/>
          <w:u w:val="single"/>
        </w:rPr>
        <w:t xml:space="preserve">За Модул </w:t>
      </w:r>
      <w:r>
        <w:rPr>
          <w:rFonts w:eastAsia="Calibri"/>
          <w:sz w:val="24"/>
          <w:u w:val="single"/>
        </w:rPr>
        <w:t>3</w:t>
      </w:r>
      <w:r w:rsidRPr="00FB07E0">
        <w:rPr>
          <w:rFonts w:eastAsia="Calibri"/>
          <w:sz w:val="24"/>
          <w:u w:val="single"/>
        </w:rPr>
        <w:t>:</w:t>
      </w:r>
      <w:r w:rsidRPr="00FB07E0">
        <w:rPr>
          <w:rFonts w:eastAsia="Calibri"/>
          <w:sz w:val="24"/>
        </w:rPr>
        <w:t xml:space="preserve"> </w:t>
      </w:r>
    </w:p>
    <w:bookmarkEnd w:id="8"/>
    <w:p w14:paraId="2C1D01AA" w14:textId="2301EC53" w:rsidR="00FB07E0" w:rsidRDefault="00FB07E0" w:rsidP="00FB07E0">
      <w:pPr>
        <w:widowControl/>
        <w:numPr>
          <w:ilvl w:val="0"/>
          <w:numId w:val="12"/>
        </w:numPr>
        <w:tabs>
          <w:tab w:val="left" w:pos="838"/>
          <w:tab w:val="left" w:pos="839"/>
        </w:tabs>
        <w:autoSpaceDE/>
        <w:autoSpaceDN/>
        <w:spacing w:after="160" w:line="360" w:lineRule="auto"/>
        <w:contextualSpacing/>
        <w:jc w:val="both"/>
        <w:rPr>
          <w:rFonts w:eastAsia="Calibri"/>
          <w:sz w:val="24"/>
        </w:rPr>
      </w:pPr>
      <w:r w:rsidRPr="00FB07E0">
        <w:rPr>
          <w:rFonts w:eastAsia="Calibri"/>
          <w:sz w:val="24"/>
        </w:rPr>
        <w:t xml:space="preserve"> „Интерактивно приложение за пътна безопасност“ – разработено и администрирано приложение за пътна безопасност:</w:t>
      </w:r>
    </w:p>
    <w:p w14:paraId="6FD59B3D" w14:textId="07DCA132" w:rsidR="00FB07E0" w:rsidRPr="00FB07E0" w:rsidRDefault="00FB07E0" w:rsidP="00242603">
      <w:pPr>
        <w:widowControl/>
        <w:numPr>
          <w:ilvl w:val="0"/>
          <w:numId w:val="11"/>
        </w:numPr>
        <w:tabs>
          <w:tab w:val="left" w:pos="838"/>
          <w:tab w:val="left" w:pos="839"/>
        </w:tabs>
        <w:autoSpaceDE/>
        <w:autoSpaceDN/>
        <w:spacing w:line="360" w:lineRule="auto"/>
        <w:jc w:val="both"/>
        <w:rPr>
          <w:rFonts w:eastAsia="Calibri"/>
          <w:spacing w:val="3"/>
          <w:sz w:val="24"/>
        </w:rPr>
      </w:pPr>
      <w:r w:rsidRPr="00FB07E0">
        <w:rPr>
          <w:rFonts w:eastAsia="Calibri"/>
          <w:sz w:val="24"/>
        </w:rPr>
        <w:t>Текущи стойности</w:t>
      </w:r>
      <w:r w:rsidRPr="00FB07E0">
        <w:rPr>
          <w:rFonts w:eastAsia="Calibri"/>
          <w:spacing w:val="3"/>
          <w:sz w:val="24"/>
        </w:rPr>
        <w:t xml:space="preserve"> </w:t>
      </w:r>
      <w:r w:rsidRPr="00FB07E0">
        <w:rPr>
          <w:rFonts w:eastAsia="Calibri"/>
          <w:sz w:val="24"/>
        </w:rPr>
        <w:t>–</w:t>
      </w:r>
      <w:r w:rsidRPr="00FB07E0">
        <w:rPr>
          <w:rFonts w:eastAsia="Calibri"/>
          <w:spacing w:val="-5"/>
          <w:sz w:val="24"/>
        </w:rPr>
        <w:t xml:space="preserve"> 0;</w:t>
      </w:r>
    </w:p>
    <w:p w14:paraId="3E27F6CC" w14:textId="33FA3B26" w:rsidR="000E5A5A" w:rsidRDefault="00FB07E0" w:rsidP="00242603">
      <w:pPr>
        <w:widowControl/>
        <w:numPr>
          <w:ilvl w:val="0"/>
          <w:numId w:val="11"/>
        </w:numPr>
        <w:tabs>
          <w:tab w:val="left" w:pos="838"/>
          <w:tab w:val="left" w:pos="839"/>
        </w:tabs>
        <w:autoSpaceDE/>
        <w:autoSpaceDN/>
        <w:spacing w:line="360" w:lineRule="auto"/>
        <w:jc w:val="both"/>
        <w:rPr>
          <w:rFonts w:eastAsia="Calibri"/>
          <w:sz w:val="24"/>
        </w:rPr>
      </w:pPr>
      <w:r w:rsidRPr="00FB07E0">
        <w:rPr>
          <w:rFonts w:eastAsia="Calibri"/>
          <w:sz w:val="24"/>
        </w:rPr>
        <w:t xml:space="preserve">Целеви стойности – </w:t>
      </w:r>
      <w:r>
        <w:rPr>
          <w:rFonts w:eastAsia="Calibri"/>
          <w:sz w:val="24"/>
        </w:rPr>
        <w:t>1</w:t>
      </w:r>
      <w:r w:rsidRPr="00FB07E0">
        <w:rPr>
          <w:rFonts w:eastAsia="Calibri"/>
          <w:sz w:val="24"/>
        </w:rPr>
        <w:t>.</w:t>
      </w:r>
    </w:p>
    <w:p w14:paraId="11332CB5" w14:textId="609DB77C" w:rsidR="00C27315" w:rsidRDefault="00C27315" w:rsidP="00C27315">
      <w:pPr>
        <w:tabs>
          <w:tab w:val="left" w:pos="838"/>
          <w:tab w:val="left" w:pos="839"/>
        </w:tabs>
        <w:spacing w:line="360" w:lineRule="auto"/>
        <w:ind w:left="360"/>
        <w:jc w:val="both"/>
        <w:rPr>
          <w:rFonts w:eastAsia="Calibri"/>
          <w:sz w:val="24"/>
          <w:u w:val="single"/>
        </w:rPr>
      </w:pPr>
      <w:r w:rsidRPr="00C27315">
        <w:rPr>
          <w:rFonts w:eastAsia="Calibri"/>
          <w:sz w:val="24"/>
          <w:u w:val="single"/>
        </w:rPr>
        <w:t xml:space="preserve">За Модул </w:t>
      </w:r>
      <w:r>
        <w:rPr>
          <w:rFonts w:eastAsia="Calibri"/>
          <w:sz w:val="24"/>
          <w:u w:val="single"/>
        </w:rPr>
        <w:t>4</w:t>
      </w:r>
      <w:r w:rsidRPr="00C27315">
        <w:rPr>
          <w:rFonts w:eastAsia="Calibri"/>
          <w:sz w:val="24"/>
          <w:u w:val="single"/>
        </w:rPr>
        <w:t xml:space="preserve">: </w:t>
      </w:r>
    </w:p>
    <w:p w14:paraId="06DA5A7D" w14:textId="65863FB9" w:rsidR="00C27315" w:rsidRPr="00C27315" w:rsidRDefault="00C27315" w:rsidP="00C27315">
      <w:pPr>
        <w:widowControl/>
        <w:numPr>
          <w:ilvl w:val="0"/>
          <w:numId w:val="11"/>
        </w:numPr>
        <w:tabs>
          <w:tab w:val="left" w:pos="838"/>
          <w:tab w:val="left" w:pos="839"/>
        </w:tabs>
        <w:autoSpaceDE/>
        <w:autoSpaceDN/>
        <w:spacing w:after="160" w:line="360" w:lineRule="auto"/>
        <w:jc w:val="both"/>
        <w:rPr>
          <w:rFonts w:eastAsia="Calibri"/>
          <w:sz w:val="24"/>
        </w:rPr>
      </w:pPr>
      <w:r w:rsidRPr="00C27315">
        <w:rPr>
          <w:rFonts w:eastAsia="Calibri"/>
          <w:sz w:val="24"/>
        </w:rPr>
        <w:t>Попълване на наличния резерв от училищни автобуси с поне 4 нови автобуса с конвенционално задвижване от двигатели с вътрешно горене;</w:t>
      </w:r>
    </w:p>
    <w:p w14:paraId="4800005E" w14:textId="0E8239D8" w:rsidR="00CA513D" w:rsidRDefault="00C27315" w:rsidP="00B74D07">
      <w:pPr>
        <w:widowControl/>
        <w:numPr>
          <w:ilvl w:val="0"/>
          <w:numId w:val="11"/>
        </w:numPr>
        <w:tabs>
          <w:tab w:val="left" w:pos="838"/>
          <w:tab w:val="left" w:pos="839"/>
        </w:tabs>
        <w:autoSpaceDE/>
        <w:autoSpaceDN/>
        <w:spacing w:after="160" w:line="360" w:lineRule="auto"/>
        <w:jc w:val="both"/>
        <w:rPr>
          <w:rFonts w:eastAsia="Calibri"/>
          <w:sz w:val="24"/>
        </w:rPr>
      </w:pPr>
      <w:r w:rsidRPr="00C27315">
        <w:rPr>
          <w:rFonts w:eastAsia="Calibri"/>
          <w:sz w:val="24"/>
        </w:rPr>
        <w:t xml:space="preserve">Апробиране на възможността за включване в транспортните схеми за превоз на деца и ученици на електрически автобуси чрез доставката на поне </w:t>
      </w:r>
      <w:r w:rsidR="008C182B">
        <w:rPr>
          <w:rFonts w:eastAsia="Calibri"/>
          <w:sz w:val="24"/>
        </w:rPr>
        <w:t>два</w:t>
      </w:r>
      <w:r w:rsidRPr="00C27315">
        <w:rPr>
          <w:rFonts w:eastAsia="Calibri"/>
          <w:sz w:val="24"/>
        </w:rPr>
        <w:t xml:space="preserve"> електрически автобуса и изграждане на необходимата за използването им инфраструктура. </w:t>
      </w:r>
    </w:p>
    <w:p w14:paraId="613BD91D" w14:textId="43F3BF52" w:rsidR="00242310" w:rsidRPr="00273AB6" w:rsidRDefault="00242310" w:rsidP="00273AB6">
      <w:pPr>
        <w:pStyle w:val="ListParagraph"/>
        <w:widowControl/>
        <w:autoSpaceDE/>
        <w:autoSpaceDN/>
        <w:spacing w:line="360" w:lineRule="auto"/>
        <w:ind w:left="360" w:hanging="360"/>
        <w:contextualSpacing/>
        <w:rPr>
          <w:b/>
          <w:bCs/>
          <w:sz w:val="24"/>
          <w:szCs w:val="24"/>
        </w:rPr>
      </w:pPr>
      <w:r w:rsidRPr="00273AB6">
        <w:rPr>
          <w:b/>
          <w:bCs/>
          <w:sz w:val="24"/>
          <w:szCs w:val="24"/>
        </w:rPr>
        <w:t>4. ЦЕЛЕВА ГРУПА</w:t>
      </w:r>
    </w:p>
    <w:p w14:paraId="77E1EFE2" w14:textId="4BD37436" w:rsidR="00502D2C" w:rsidRPr="002E1774" w:rsidRDefault="00502D2C" w:rsidP="00502D2C">
      <w:pPr>
        <w:pStyle w:val="BodyText"/>
        <w:spacing w:line="360" w:lineRule="auto"/>
        <w:ind w:left="543" w:firstLine="733"/>
        <w:rPr>
          <w:lang w:val="ru-RU"/>
        </w:rPr>
      </w:pPr>
      <w:r w:rsidRPr="00336A57">
        <w:rPr>
          <w:u w:val="single"/>
        </w:rPr>
        <w:t>За</w:t>
      </w:r>
      <w:r w:rsidRPr="00336A57">
        <w:rPr>
          <w:spacing w:val="-3"/>
          <w:u w:val="single"/>
        </w:rPr>
        <w:t xml:space="preserve"> </w:t>
      </w:r>
      <w:r w:rsidRPr="00336A57">
        <w:rPr>
          <w:u w:val="single"/>
        </w:rPr>
        <w:t>модул 1</w:t>
      </w:r>
      <w:r w:rsidRPr="004835C5">
        <w:t xml:space="preserve">: </w:t>
      </w:r>
      <w:bookmarkStart w:id="9" w:name="_Hlk157187787"/>
      <w:r w:rsidRPr="00502D2C">
        <w:t xml:space="preserve">Децата и учениците от </w:t>
      </w:r>
      <w:bookmarkEnd w:id="9"/>
      <w:r w:rsidR="006C6C46">
        <w:t>д</w:t>
      </w:r>
      <w:r w:rsidR="006C6C46" w:rsidRPr="006C6C46">
        <w:t>ържавни</w:t>
      </w:r>
      <w:r w:rsidR="006C6C46">
        <w:t>те</w:t>
      </w:r>
      <w:r w:rsidR="006C6C46" w:rsidRPr="006C6C46">
        <w:t>, общински</w:t>
      </w:r>
      <w:r w:rsidR="006C6C46">
        <w:t>те</w:t>
      </w:r>
      <w:r w:rsidR="006C6C46" w:rsidRPr="006C6C46">
        <w:t xml:space="preserve"> и частни</w:t>
      </w:r>
      <w:r w:rsidR="006C6C46">
        <w:t>те</w:t>
      </w:r>
      <w:r w:rsidR="006C6C46" w:rsidRPr="006C6C46">
        <w:t xml:space="preserve"> детски градини и училища от системата на предучилищното и училищното образование</w:t>
      </w:r>
      <w:r w:rsidR="00273AB6" w:rsidRPr="002E1774">
        <w:rPr>
          <w:lang w:val="ru-RU"/>
        </w:rPr>
        <w:t>.</w:t>
      </w:r>
    </w:p>
    <w:p w14:paraId="31BCAEAF" w14:textId="5888CEA7" w:rsidR="00502D2C" w:rsidRPr="002E1774" w:rsidRDefault="00502D2C" w:rsidP="00502D2C">
      <w:pPr>
        <w:pStyle w:val="BodyText"/>
        <w:spacing w:line="360" w:lineRule="auto"/>
        <w:ind w:left="543" w:firstLine="733"/>
        <w:rPr>
          <w:lang w:val="ru-RU"/>
        </w:rPr>
      </w:pPr>
      <w:r w:rsidRPr="00336A57">
        <w:rPr>
          <w:u w:val="single"/>
        </w:rPr>
        <w:t>За</w:t>
      </w:r>
      <w:r w:rsidRPr="00336A57">
        <w:rPr>
          <w:spacing w:val="-3"/>
          <w:u w:val="single"/>
        </w:rPr>
        <w:t xml:space="preserve"> </w:t>
      </w:r>
      <w:r w:rsidRPr="00336A57">
        <w:rPr>
          <w:u w:val="single"/>
        </w:rPr>
        <w:t>модул</w:t>
      </w:r>
      <w:r w:rsidRPr="00336A57">
        <w:rPr>
          <w:spacing w:val="-1"/>
          <w:u w:val="single"/>
        </w:rPr>
        <w:t xml:space="preserve"> </w:t>
      </w:r>
      <w:r w:rsidRPr="00336A57">
        <w:rPr>
          <w:u w:val="single"/>
        </w:rPr>
        <w:t>2</w:t>
      </w:r>
      <w:r w:rsidRPr="004835C5">
        <w:t xml:space="preserve">: </w:t>
      </w:r>
      <w:r w:rsidRPr="00502D2C">
        <w:t xml:space="preserve">Децата и учениците от </w:t>
      </w:r>
      <w:r>
        <w:t xml:space="preserve">държавните и общинските </w:t>
      </w:r>
      <w:r w:rsidRPr="00502D2C">
        <w:t>детски градини и училища на територията на Република България</w:t>
      </w:r>
      <w:r w:rsidR="00273AB6" w:rsidRPr="002E1774">
        <w:rPr>
          <w:lang w:val="ru-RU"/>
        </w:rPr>
        <w:t>.</w:t>
      </w:r>
    </w:p>
    <w:p w14:paraId="2E863389" w14:textId="7DFA7602" w:rsidR="00502D2C" w:rsidRDefault="00502D2C" w:rsidP="00502D2C">
      <w:pPr>
        <w:pStyle w:val="BodyText"/>
        <w:spacing w:line="360" w:lineRule="auto"/>
        <w:ind w:left="543" w:firstLine="733"/>
      </w:pPr>
      <w:r w:rsidRPr="00336A57">
        <w:rPr>
          <w:u w:val="single"/>
        </w:rPr>
        <w:t>За</w:t>
      </w:r>
      <w:r w:rsidRPr="00336A57">
        <w:rPr>
          <w:spacing w:val="-3"/>
          <w:u w:val="single"/>
        </w:rPr>
        <w:t xml:space="preserve"> </w:t>
      </w:r>
      <w:r w:rsidRPr="00336A57">
        <w:rPr>
          <w:u w:val="single"/>
        </w:rPr>
        <w:t>модул</w:t>
      </w:r>
      <w:r w:rsidRPr="00336A57">
        <w:rPr>
          <w:spacing w:val="-1"/>
          <w:u w:val="single"/>
        </w:rPr>
        <w:t xml:space="preserve"> </w:t>
      </w:r>
      <w:r w:rsidRPr="00336A57">
        <w:rPr>
          <w:u w:val="single"/>
        </w:rPr>
        <w:t>3</w:t>
      </w:r>
      <w:r w:rsidRPr="004835C5">
        <w:t xml:space="preserve">: </w:t>
      </w:r>
      <w:r w:rsidR="00AD1A7C">
        <w:t>Участниците в образователния процес в системата на предучилищното и училищното образование.</w:t>
      </w:r>
    </w:p>
    <w:p w14:paraId="4608F316" w14:textId="282C1D9C" w:rsidR="00C27315" w:rsidRDefault="00C27315" w:rsidP="00C27315">
      <w:pPr>
        <w:pStyle w:val="BodyText"/>
        <w:spacing w:line="360" w:lineRule="auto"/>
        <w:ind w:left="543" w:firstLine="733"/>
      </w:pPr>
      <w:r w:rsidRPr="00336A57">
        <w:rPr>
          <w:u w:val="single"/>
        </w:rPr>
        <w:t>За</w:t>
      </w:r>
      <w:r w:rsidRPr="00336A57">
        <w:rPr>
          <w:spacing w:val="-3"/>
          <w:u w:val="single"/>
        </w:rPr>
        <w:t xml:space="preserve"> </w:t>
      </w:r>
      <w:r w:rsidRPr="00336A57">
        <w:rPr>
          <w:u w:val="single"/>
        </w:rPr>
        <w:t>модул</w:t>
      </w:r>
      <w:r w:rsidRPr="00336A57">
        <w:rPr>
          <w:spacing w:val="-1"/>
          <w:u w:val="single"/>
        </w:rPr>
        <w:t xml:space="preserve"> </w:t>
      </w:r>
      <w:r>
        <w:rPr>
          <w:u w:val="single"/>
        </w:rPr>
        <w:t>4</w:t>
      </w:r>
      <w:r w:rsidRPr="004835C5">
        <w:t xml:space="preserve">: </w:t>
      </w:r>
      <w:r w:rsidRPr="00C27315">
        <w:t>Пътуващи деца и ученици от населени места, в които няма училище.</w:t>
      </w:r>
    </w:p>
    <w:p w14:paraId="4BF07E53" w14:textId="642B02E1" w:rsidR="008218B1" w:rsidRDefault="008218B1" w:rsidP="00242310">
      <w:pPr>
        <w:widowControl/>
        <w:tabs>
          <w:tab w:val="left" w:pos="838"/>
          <w:tab w:val="left" w:pos="839"/>
        </w:tabs>
        <w:autoSpaceDE/>
        <w:autoSpaceDN/>
        <w:spacing w:after="160" w:line="360" w:lineRule="auto"/>
        <w:jc w:val="both"/>
        <w:rPr>
          <w:rFonts w:eastAsia="Calibri"/>
          <w:color w:val="FF0000"/>
          <w:sz w:val="24"/>
        </w:rPr>
      </w:pPr>
    </w:p>
    <w:p w14:paraId="0A96D4D0" w14:textId="30D50AA1" w:rsidR="008218B1" w:rsidRPr="00273AB6" w:rsidRDefault="008218B1" w:rsidP="00273AB6">
      <w:pPr>
        <w:pStyle w:val="ListParagraph"/>
        <w:widowControl/>
        <w:autoSpaceDE/>
        <w:autoSpaceDN/>
        <w:spacing w:line="360" w:lineRule="auto"/>
        <w:ind w:left="360" w:hanging="360"/>
        <w:contextualSpacing/>
        <w:rPr>
          <w:b/>
          <w:bCs/>
          <w:sz w:val="24"/>
          <w:szCs w:val="24"/>
        </w:rPr>
      </w:pPr>
      <w:bookmarkStart w:id="10" w:name="_Hlk157169398"/>
      <w:r w:rsidRPr="00273AB6">
        <w:rPr>
          <w:b/>
          <w:bCs/>
          <w:sz w:val="24"/>
          <w:szCs w:val="24"/>
        </w:rPr>
        <w:t xml:space="preserve">5. </w:t>
      </w:r>
      <w:r w:rsidRPr="00273AB6">
        <w:rPr>
          <w:rFonts w:eastAsiaTheme="minorHAnsi"/>
          <w:b/>
          <w:bCs/>
          <w:sz w:val="24"/>
          <w:szCs w:val="24"/>
        </w:rPr>
        <w:t>ОЧАКВАНИ</w:t>
      </w:r>
      <w:r w:rsidRPr="00273AB6">
        <w:rPr>
          <w:b/>
          <w:bCs/>
          <w:sz w:val="24"/>
          <w:szCs w:val="24"/>
        </w:rPr>
        <w:t xml:space="preserve"> РЕЗУЛТАТИ</w:t>
      </w:r>
    </w:p>
    <w:bookmarkEnd w:id="10"/>
    <w:p w14:paraId="569CC0A5" w14:textId="2571A605" w:rsidR="006921DA" w:rsidRDefault="006921DA" w:rsidP="006921DA">
      <w:pPr>
        <w:pStyle w:val="BodyText"/>
        <w:spacing w:line="360" w:lineRule="auto"/>
        <w:ind w:left="543" w:firstLine="733"/>
      </w:pPr>
      <w:r w:rsidRPr="00336A57">
        <w:rPr>
          <w:u w:val="single"/>
        </w:rPr>
        <w:t>За</w:t>
      </w:r>
      <w:r w:rsidRPr="00336A57">
        <w:rPr>
          <w:spacing w:val="-3"/>
          <w:u w:val="single"/>
        </w:rPr>
        <w:t xml:space="preserve"> </w:t>
      </w:r>
      <w:r w:rsidRPr="00336A57">
        <w:rPr>
          <w:u w:val="single"/>
        </w:rPr>
        <w:t>модул 1</w:t>
      </w:r>
      <w:r w:rsidRPr="004835C5">
        <w:t xml:space="preserve">: </w:t>
      </w:r>
    </w:p>
    <w:p w14:paraId="766A6DE1" w14:textId="734F08C9" w:rsidR="006921DA" w:rsidRDefault="005E14DE" w:rsidP="0041147D">
      <w:pPr>
        <w:pStyle w:val="ListParagraph"/>
        <w:widowControl/>
        <w:numPr>
          <w:ilvl w:val="0"/>
          <w:numId w:val="11"/>
        </w:numPr>
        <w:tabs>
          <w:tab w:val="left" w:pos="838"/>
          <w:tab w:val="left" w:pos="839"/>
        </w:tabs>
        <w:autoSpaceDE/>
        <w:autoSpaceDN/>
        <w:spacing w:line="360" w:lineRule="auto"/>
        <w:ind w:left="1434" w:hanging="357"/>
        <w:rPr>
          <w:rFonts w:eastAsia="Calibri"/>
          <w:sz w:val="24"/>
        </w:rPr>
      </w:pPr>
      <w:r>
        <w:rPr>
          <w:rFonts w:eastAsia="Calibri"/>
          <w:sz w:val="24"/>
        </w:rPr>
        <w:t xml:space="preserve">Разработени и проведени </w:t>
      </w:r>
      <w:r w:rsidR="006921DA">
        <w:rPr>
          <w:rFonts w:eastAsia="Calibri"/>
          <w:sz w:val="24"/>
        </w:rPr>
        <w:t>педагогически ситуации и уроци по БДП</w:t>
      </w:r>
      <w:r>
        <w:rPr>
          <w:rFonts w:eastAsia="Calibri"/>
          <w:sz w:val="24"/>
        </w:rPr>
        <w:t xml:space="preserve"> </w:t>
      </w:r>
      <w:r w:rsidR="00850D05">
        <w:rPr>
          <w:rFonts w:eastAsia="Calibri"/>
          <w:sz w:val="24"/>
        </w:rPr>
        <w:t>и п</w:t>
      </w:r>
      <w:r w:rsidR="00850D05" w:rsidRPr="00850D05">
        <w:rPr>
          <w:rFonts w:eastAsia="Calibri"/>
          <w:sz w:val="24"/>
        </w:rPr>
        <w:t>ридобити компетентности в областта на пътната безопасност от деца и ученици</w:t>
      </w:r>
      <w:r w:rsidR="00850D05">
        <w:rPr>
          <w:rFonts w:eastAsia="Calibri"/>
          <w:sz w:val="24"/>
        </w:rPr>
        <w:t>;</w:t>
      </w:r>
    </w:p>
    <w:p w14:paraId="3B333352" w14:textId="059DC877" w:rsidR="006921DA" w:rsidRPr="005E14DE" w:rsidRDefault="006921DA" w:rsidP="0041147D">
      <w:pPr>
        <w:pStyle w:val="ListParagraph"/>
        <w:widowControl/>
        <w:numPr>
          <w:ilvl w:val="0"/>
          <w:numId w:val="11"/>
        </w:numPr>
        <w:tabs>
          <w:tab w:val="left" w:pos="838"/>
          <w:tab w:val="left" w:pos="839"/>
        </w:tabs>
        <w:autoSpaceDE/>
        <w:autoSpaceDN/>
        <w:spacing w:line="360" w:lineRule="auto"/>
        <w:ind w:left="1434" w:hanging="357"/>
        <w:rPr>
          <w:rFonts w:eastAsia="Calibri"/>
          <w:sz w:val="24"/>
        </w:rPr>
      </w:pPr>
      <w:r>
        <w:rPr>
          <w:rFonts w:eastAsia="Calibri"/>
          <w:sz w:val="24"/>
        </w:rPr>
        <w:lastRenderedPageBreak/>
        <w:t xml:space="preserve">Предоставени възможности за изява на децата и учениците в </w:t>
      </w:r>
      <w:r w:rsidRPr="00017093">
        <w:rPr>
          <w:rFonts w:eastAsia="Calibri"/>
          <w:sz w:val="24"/>
        </w:rPr>
        <w:t>инициативи и състезания, свързани с пътната безопасност</w:t>
      </w:r>
      <w:r w:rsidR="00622A4D">
        <w:rPr>
          <w:rFonts w:eastAsia="Calibri"/>
          <w:sz w:val="24"/>
        </w:rPr>
        <w:t>,</w:t>
      </w:r>
      <w:r>
        <w:rPr>
          <w:rFonts w:eastAsia="Calibri"/>
          <w:sz w:val="24"/>
        </w:rPr>
        <w:t xml:space="preserve"> за практическо прилагане на усвоените знания и изградените умения</w:t>
      </w:r>
      <w:r w:rsidR="00273AB6" w:rsidRPr="002E1774">
        <w:rPr>
          <w:rFonts w:eastAsia="Calibri"/>
          <w:sz w:val="24"/>
          <w:lang w:val="ru-RU"/>
        </w:rPr>
        <w:t>.</w:t>
      </w:r>
    </w:p>
    <w:p w14:paraId="1FD17BB0" w14:textId="77777777" w:rsidR="006921DA" w:rsidRDefault="006921DA" w:rsidP="006921DA">
      <w:pPr>
        <w:pStyle w:val="BodyText"/>
        <w:spacing w:line="360" w:lineRule="auto"/>
        <w:ind w:left="543" w:firstLine="733"/>
      </w:pPr>
      <w:r w:rsidRPr="00336A57">
        <w:rPr>
          <w:u w:val="single"/>
        </w:rPr>
        <w:t>За</w:t>
      </w:r>
      <w:r w:rsidRPr="00336A57">
        <w:rPr>
          <w:spacing w:val="-3"/>
          <w:u w:val="single"/>
        </w:rPr>
        <w:t xml:space="preserve"> </w:t>
      </w:r>
      <w:r w:rsidRPr="00336A57">
        <w:rPr>
          <w:u w:val="single"/>
        </w:rPr>
        <w:t>модул</w:t>
      </w:r>
      <w:r w:rsidRPr="00336A57">
        <w:rPr>
          <w:spacing w:val="-1"/>
          <w:u w:val="single"/>
        </w:rPr>
        <w:t xml:space="preserve"> </w:t>
      </w:r>
      <w:r w:rsidRPr="00336A57">
        <w:rPr>
          <w:u w:val="single"/>
        </w:rPr>
        <w:t>2</w:t>
      </w:r>
      <w:r w:rsidRPr="004835C5">
        <w:t xml:space="preserve">: </w:t>
      </w:r>
    </w:p>
    <w:p w14:paraId="12EAF8B1" w14:textId="1EBA5FA9" w:rsidR="006921DA" w:rsidRDefault="006921DA" w:rsidP="006921DA">
      <w:pPr>
        <w:pStyle w:val="BodyText"/>
        <w:numPr>
          <w:ilvl w:val="0"/>
          <w:numId w:val="11"/>
        </w:numPr>
        <w:spacing w:line="360" w:lineRule="auto"/>
      </w:pPr>
      <w:r w:rsidRPr="006921DA">
        <w:t>Формиране и развитие на компетентности за отговорно поведение на децата и учениците, свързани с безопасността на движението по пътищата</w:t>
      </w:r>
      <w:r w:rsidR="00273AB6" w:rsidRPr="002E1774">
        <w:rPr>
          <w:lang w:val="ru-RU"/>
        </w:rPr>
        <w:t>.</w:t>
      </w:r>
    </w:p>
    <w:p w14:paraId="06986FC8" w14:textId="6649C970" w:rsidR="006921DA" w:rsidRDefault="006921DA" w:rsidP="006921DA">
      <w:pPr>
        <w:pStyle w:val="BodyText"/>
        <w:spacing w:line="360" w:lineRule="auto"/>
        <w:ind w:left="543" w:firstLine="733"/>
      </w:pPr>
      <w:r w:rsidRPr="00336A57">
        <w:rPr>
          <w:u w:val="single"/>
        </w:rPr>
        <w:t>За</w:t>
      </w:r>
      <w:r w:rsidRPr="00336A57">
        <w:rPr>
          <w:spacing w:val="-3"/>
          <w:u w:val="single"/>
        </w:rPr>
        <w:t xml:space="preserve"> </w:t>
      </w:r>
      <w:r w:rsidRPr="00336A57">
        <w:rPr>
          <w:u w:val="single"/>
        </w:rPr>
        <w:t>модул</w:t>
      </w:r>
      <w:r w:rsidRPr="00336A57">
        <w:rPr>
          <w:spacing w:val="-1"/>
          <w:u w:val="single"/>
        </w:rPr>
        <w:t xml:space="preserve"> </w:t>
      </w:r>
      <w:r w:rsidRPr="00336A57">
        <w:rPr>
          <w:u w:val="single"/>
        </w:rPr>
        <w:t>3</w:t>
      </w:r>
      <w:r w:rsidRPr="004835C5">
        <w:t xml:space="preserve">: </w:t>
      </w:r>
    </w:p>
    <w:p w14:paraId="33BAA1CB" w14:textId="4DEA08AD" w:rsidR="006921DA" w:rsidRDefault="006921DA" w:rsidP="0041147D">
      <w:pPr>
        <w:pStyle w:val="ListParagraph"/>
        <w:widowControl/>
        <w:numPr>
          <w:ilvl w:val="0"/>
          <w:numId w:val="11"/>
        </w:numPr>
        <w:tabs>
          <w:tab w:val="left" w:pos="838"/>
          <w:tab w:val="left" w:pos="839"/>
        </w:tabs>
        <w:autoSpaceDE/>
        <w:autoSpaceDN/>
        <w:spacing w:line="360" w:lineRule="auto"/>
        <w:ind w:left="1434" w:hanging="357"/>
        <w:rPr>
          <w:rFonts w:eastAsia="Calibri"/>
          <w:sz w:val="24"/>
        </w:rPr>
      </w:pPr>
      <w:r w:rsidRPr="00CF373D">
        <w:rPr>
          <w:rFonts w:eastAsia="Calibri"/>
          <w:sz w:val="24"/>
        </w:rPr>
        <w:t>Повиш</w:t>
      </w:r>
      <w:r>
        <w:rPr>
          <w:rFonts w:eastAsia="Calibri"/>
          <w:sz w:val="24"/>
        </w:rPr>
        <w:t>ена</w:t>
      </w:r>
      <w:r w:rsidRPr="00CF373D">
        <w:rPr>
          <w:rFonts w:eastAsia="Calibri"/>
          <w:sz w:val="24"/>
        </w:rPr>
        <w:t xml:space="preserve"> ефективност на процеса на обучение по </w:t>
      </w:r>
      <w:r>
        <w:rPr>
          <w:rFonts w:eastAsia="Calibri"/>
          <w:sz w:val="24"/>
        </w:rPr>
        <w:t>БДП;</w:t>
      </w:r>
    </w:p>
    <w:p w14:paraId="00F99278" w14:textId="1D89FBD5" w:rsidR="006921DA" w:rsidRPr="00C27315" w:rsidRDefault="00850D05" w:rsidP="00BC749E">
      <w:pPr>
        <w:pStyle w:val="ListParagraph"/>
        <w:widowControl/>
        <w:numPr>
          <w:ilvl w:val="0"/>
          <w:numId w:val="11"/>
        </w:numPr>
        <w:tabs>
          <w:tab w:val="left" w:pos="838"/>
          <w:tab w:val="left" w:pos="839"/>
        </w:tabs>
        <w:autoSpaceDE/>
        <w:autoSpaceDN/>
        <w:spacing w:line="360" w:lineRule="auto"/>
        <w:ind w:left="1434" w:hanging="357"/>
        <w:rPr>
          <w:rFonts w:eastAsia="Calibri"/>
          <w:sz w:val="24"/>
        </w:rPr>
      </w:pPr>
      <w:r>
        <w:rPr>
          <w:rFonts w:eastAsia="Calibri"/>
          <w:sz w:val="24"/>
        </w:rPr>
        <w:t>Създадени</w:t>
      </w:r>
      <w:r w:rsidR="005E14DE">
        <w:rPr>
          <w:rFonts w:eastAsia="Calibri"/>
          <w:sz w:val="24"/>
        </w:rPr>
        <w:t xml:space="preserve"> условия за </w:t>
      </w:r>
      <w:r w:rsidR="005E14DE" w:rsidRPr="005E14DE">
        <w:rPr>
          <w:rFonts w:eastAsia="Calibri"/>
          <w:sz w:val="24"/>
        </w:rPr>
        <w:t>придобиване и развиване на компетентности по пътна безопасност и за проверка на знанията и уменията на учениците</w:t>
      </w:r>
      <w:r w:rsidR="00273AB6" w:rsidRPr="002E1774">
        <w:rPr>
          <w:rFonts w:eastAsia="Calibri"/>
          <w:sz w:val="24"/>
          <w:lang w:val="ru-RU"/>
        </w:rPr>
        <w:t>.</w:t>
      </w:r>
    </w:p>
    <w:p w14:paraId="736CE353" w14:textId="401285B8" w:rsidR="00C27315" w:rsidRDefault="00C27315" w:rsidP="00C27315">
      <w:pPr>
        <w:pStyle w:val="BodyText"/>
        <w:spacing w:line="360" w:lineRule="auto"/>
        <w:ind w:left="543" w:firstLine="733"/>
      </w:pPr>
      <w:r w:rsidRPr="00336A57">
        <w:rPr>
          <w:u w:val="single"/>
        </w:rPr>
        <w:t>За</w:t>
      </w:r>
      <w:r w:rsidRPr="00336A57">
        <w:rPr>
          <w:spacing w:val="-3"/>
          <w:u w:val="single"/>
        </w:rPr>
        <w:t xml:space="preserve"> </w:t>
      </w:r>
      <w:r w:rsidRPr="00336A57">
        <w:rPr>
          <w:u w:val="single"/>
        </w:rPr>
        <w:t>модул</w:t>
      </w:r>
      <w:r w:rsidRPr="00336A57">
        <w:rPr>
          <w:spacing w:val="-1"/>
          <w:u w:val="single"/>
        </w:rPr>
        <w:t xml:space="preserve"> </w:t>
      </w:r>
      <w:r>
        <w:rPr>
          <w:u w:val="single"/>
        </w:rPr>
        <w:t>4</w:t>
      </w:r>
      <w:r w:rsidRPr="004835C5">
        <w:t xml:space="preserve">: </w:t>
      </w:r>
    </w:p>
    <w:p w14:paraId="3359DCB7" w14:textId="25985FD0" w:rsidR="00C27315" w:rsidRDefault="00C27315" w:rsidP="00C27315">
      <w:pPr>
        <w:pStyle w:val="BodyText"/>
        <w:numPr>
          <w:ilvl w:val="0"/>
          <w:numId w:val="11"/>
        </w:numPr>
        <w:spacing w:line="360" w:lineRule="auto"/>
      </w:pPr>
      <w:r w:rsidRPr="00C27315">
        <w:t>Продължаване на политиката за осигуряване на подходящи транспортни средства за децата в задължителна предучилищна възраст и за учениците от населени места, в които няма детска градина или училище.</w:t>
      </w:r>
    </w:p>
    <w:p w14:paraId="002757DE" w14:textId="3500A744" w:rsidR="002E1774" w:rsidRDefault="002E1774" w:rsidP="00242603">
      <w:pPr>
        <w:spacing w:before="120" w:line="360" w:lineRule="auto"/>
        <w:jc w:val="both"/>
        <w:rPr>
          <w:b/>
          <w:bCs/>
          <w:sz w:val="24"/>
        </w:rPr>
      </w:pPr>
      <w:r w:rsidRPr="002E1774">
        <w:rPr>
          <w:b/>
          <w:bCs/>
          <w:sz w:val="24"/>
        </w:rPr>
        <w:t>6. БЮДЖЕТ</w:t>
      </w:r>
    </w:p>
    <w:p w14:paraId="5288E0C7" w14:textId="05B96913" w:rsidR="00F707D1" w:rsidRDefault="005769EA" w:rsidP="00C27315">
      <w:pPr>
        <w:spacing w:line="360" w:lineRule="auto"/>
        <w:jc w:val="both"/>
        <w:rPr>
          <w:b/>
          <w:color w:val="FF0000"/>
          <w:sz w:val="24"/>
        </w:rPr>
      </w:pPr>
      <w:r>
        <w:rPr>
          <w:sz w:val="24"/>
        </w:rPr>
        <w:t>Общ</w:t>
      </w:r>
      <w:r>
        <w:rPr>
          <w:spacing w:val="-2"/>
          <w:sz w:val="24"/>
        </w:rPr>
        <w:t xml:space="preserve"> </w:t>
      </w:r>
      <w:r>
        <w:rPr>
          <w:sz w:val="24"/>
        </w:rPr>
        <w:t>бюджет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програмата:</w:t>
      </w:r>
      <w:r>
        <w:rPr>
          <w:spacing w:val="-1"/>
          <w:sz w:val="24"/>
        </w:rPr>
        <w:t xml:space="preserve"> </w:t>
      </w:r>
      <w:r w:rsidR="00C27315">
        <w:rPr>
          <w:b/>
          <w:sz w:val="24"/>
        </w:rPr>
        <w:t>4</w:t>
      </w:r>
      <w:r w:rsidR="00616F74" w:rsidRPr="00893750">
        <w:rPr>
          <w:b/>
          <w:sz w:val="24"/>
        </w:rPr>
        <w:t> </w:t>
      </w:r>
      <w:r w:rsidR="00EF70D5">
        <w:rPr>
          <w:b/>
          <w:sz w:val="24"/>
          <w:lang w:val="ru-RU"/>
        </w:rPr>
        <w:t>3</w:t>
      </w:r>
      <w:r w:rsidR="00616F74" w:rsidRPr="00893750">
        <w:rPr>
          <w:b/>
          <w:sz w:val="24"/>
        </w:rPr>
        <w:t>00 000</w:t>
      </w:r>
      <w:r w:rsidRPr="00893750">
        <w:rPr>
          <w:b/>
          <w:spacing w:val="-1"/>
          <w:sz w:val="24"/>
        </w:rPr>
        <w:t xml:space="preserve"> </w:t>
      </w:r>
      <w:r w:rsidRPr="00893750">
        <w:rPr>
          <w:b/>
          <w:sz w:val="24"/>
        </w:rPr>
        <w:t>лв.</w:t>
      </w:r>
    </w:p>
    <w:p w14:paraId="21BDE762" w14:textId="70BF3A36" w:rsidR="003D51F6" w:rsidRPr="00E84A25" w:rsidRDefault="005769EA" w:rsidP="003375FB">
      <w:pPr>
        <w:pStyle w:val="Heading1"/>
        <w:spacing w:line="360" w:lineRule="auto"/>
        <w:ind w:left="543" w:hanging="543"/>
      </w:pPr>
      <w:r>
        <w:t>Разпределение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общия</w:t>
      </w:r>
      <w:r>
        <w:rPr>
          <w:spacing w:val="-2"/>
        </w:rPr>
        <w:t xml:space="preserve"> </w:t>
      </w:r>
      <w:r>
        <w:t>бюджет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модули:</w:t>
      </w:r>
    </w:p>
    <w:tbl>
      <w:tblPr>
        <w:tblW w:w="989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789"/>
        <w:gridCol w:w="2104"/>
      </w:tblGrid>
      <w:tr w:rsidR="003D51F6" w14:paraId="20291669" w14:textId="77777777" w:rsidTr="0027195C">
        <w:trPr>
          <w:trHeight w:val="283"/>
        </w:trPr>
        <w:tc>
          <w:tcPr>
            <w:tcW w:w="7789" w:type="dxa"/>
            <w:shd w:val="clear" w:color="auto" w:fill="BEBEBE"/>
          </w:tcPr>
          <w:p w14:paraId="0D62550D" w14:textId="77777777" w:rsidR="003D51F6" w:rsidRDefault="005769EA" w:rsidP="00F707D1">
            <w:pPr>
              <w:pStyle w:val="TableParagraph"/>
              <w:spacing w:line="360" w:lineRule="auto"/>
              <w:ind w:left="3484" w:right="305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Модули</w:t>
            </w:r>
          </w:p>
        </w:tc>
        <w:tc>
          <w:tcPr>
            <w:tcW w:w="2104" w:type="dxa"/>
            <w:shd w:val="clear" w:color="auto" w:fill="BEBEBE"/>
          </w:tcPr>
          <w:p w14:paraId="10657AEA" w14:textId="77777777" w:rsidR="003D51F6" w:rsidRDefault="005769EA" w:rsidP="00F707D1">
            <w:pPr>
              <w:pStyle w:val="TableParagraph"/>
              <w:spacing w:line="360" w:lineRule="auto"/>
              <w:ind w:left="21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Средства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лв.</w:t>
            </w:r>
          </w:p>
        </w:tc>
      </w:tr>
      <w:tr w:rsidR="003D51F6" w14:paraId="4BCA92E5" w14:textId="77777777" w:rsidTr="0027195C">
        <w:trPr>
          <w:trHeight w:val="565"/>
        </w:trPr>
        <w:tc>
          <w:tcPr>
            <w:tcW w:w="7789" w:type="dxa"/>
          </w:tcPr>
          <w:p w14:paraId="2FEE5658" w14:textId="7C1B9E96" w:rsidR="003D51F6" w:rsidRDefault="005769EA" w:rsidP="00C27315">
            <w:pPr>
              <w:pStyle w:val="TableParagraph"/>
              <w:spacing w:line="360" w:lineRule="auto"/>
              <w:ind w:left="107"/>
              <w:rPr>
                <w:sz w:val="24"/>
              </w:rPr>
            </w:pPr>
            <w:r>
              <w:rPr>
                <w:sz w:val="24"/>
              </w:rPr>
              <w:t>Модул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„</w:t>
            </w:r>
            <w:r w:rsidR="00D8365D" w:rsidRPr="00D8365D">
              <w:rPr>
                <w:sz w:val="24"/>
              </w:rPr>
              <w:t>Подкрепа на обучението по безопасност на движението по пътищата</w:t>
            </w:r>
            <w:r>
              <w:rPr>
                <w:sz w:val="24"/>
              </w:rPr>
              <w:t>“</w:t>
            </w:r>
          </w:p>
        </w:tc>
        <w:tc>
          <w:tcPr>
            <w:tcW w:w="2104" w:type="dxa"/>
            <w:vAlign w:val="center"/>
          </w:tcPr>
          <w:p w14:paraId="03337A0B" w14:textId="410538DF" w:rsidR="003D51F6" w:rsidRPr="00893750" w:rsidRDefault="00C27315" w:rsidP="00F707D1">
            <w:pPr>
              <w:pStyle w:val="TableParagraph"/>
              <w:spacing w:line="360" w:lineRule="auto"/>
              <w:ind w:right="116"/>
              <w:jc w:val="both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 </w:t>
            </w:r>
            <w:r w:rsidR="00495D58" w:rsidRPr="00893750">
              <w:rPr>
                <w:sz w:val="24"/>
                <w:lang w:val="ru-RU"/>
              </w:rPr>
              <w:t>2</w:t>
            </w:r>
            <w:r w:rsidR="004835C5" w:rsidRPr="00893750">
              <w:rPr>
                <w:sz w:val="24"/>
              </w:rPr>
              <w:t>00 000 лв.,</w:t>
            </w:r>
          </w:p>
          <w:p w14:paraId="50CEA887" w14:textId="1D34975E" w:rsidR="004835C5" w:rsidRPr="00893750" w:rsidRDefault="004835C5" w:rsidP="00F707D1">
            <w:pPr>
              <w:pStyle w:val="TableParagraph"/>
              <w:spacing w:line="360" w:lineRule="auto"/>
              <w:ind w:right="116"/>
              <w:jc w:val="both"/>
              <w:rPr>
                <w:spacing w:val="17"/>
                <w:sz w:val="24"/>
              </w:rPr>
            </w:pPr>
            <w:r w:rsidRPr="00893750">
              <w:rPr>
                <w:sz w:val="24"/>
              </w:rPr>
              <w:t>в</w:t>
            </w:r>
            <w:r w:rsidRPr="00893750">
              <w:rPr>
                <w:spacing w:val="-2"/>
                <w:sz w:val="24"/>
              </w:rPr>
              <w:t xml:space="preserve"> </w:t>
            </w:r>
            <w:r w:rsidRPr="00893750">
              <w:rPr>
                <w:sz w:val="24"/>
              </w:rPr>
              <w:t xml:space="preserve">т.ч. </w:t>
            </w:r>
            <w:r w:rsidR="00495D58" w:rsidRPr="00893750">
              <w:rPr>
                <w:sz w:val="24"/>
                <w:lang w:val="ru-RU"/>
              </w:rPr>
              <w:t>4</w:t>
            </w:r>
            <w:r w:rsidRPr="00893750">
              <w:rPr>
                <w:sz w:val="24"/>
              </w:rPr>
              <w:t>0 000 лв. за детски градини</w:t>
            </w:r>
          </w:p>
          <w:p w14:paraId="1BDFA8EF" w14:textId="745B0D97" w:rsidR="004835C5" w:rsidRPr="00893750" w:rsidRDefault="004835C5" w:rsidP="00F707D1">
            <w:pPr>
              <w:pStyle w:val="TableParagraph"/>
              <w:spacing w:line="360" w:lineRule="auto"/>
              <w:ind w:right="116"/>
              <w:jc w:val="both"/>
              <w:rPr>
                <w:sz w:val="24"/>
              </w:rPr>
            </w:pPr>
            <w:r w:rsidRPr="00893750">
              <w:rPr>
                <w:sz w:val="24"/>
              </w:rPr>
              <w:t>и</w:t>
            </w:r>
            <w:r w:rsidRPr="00893750">
              <w:rPr>
                <w:spacing w:val="1"/>
                <w:sz w:val="24"/>
              </w:rPr>
              <w:t xml:space="preserve"> </w:t>
            </w:r>
            <w:r w:rsidR="00495D58" w:rsidRPr="00893750">
              <w:rPr>
                <w:sz w:val="24"/>
                <w:lang w:val="en-US"/>
              </w:rPr>
              <w:t>160</w:t>
            </w:r>
            <w:r w:rsidRPr="00893750">
              <w:rPr>
                <w:spacing w:val="-6"/>
                <w:sz w:val="24"/>
              </w:rPr>
              <w:t xml:space="preserve"> </w:t>
            </w:r>
            <w:r w:rsidRPr="00893750">
              <w:rPr>
                <w:sz w:val="24"/>
              </w:rPr>
              <w:t>000</w:t>
            </w:r>
            <w:r w:rsidRPr="00893750">
              <w:rPr>
                <w:spacing w:val="-5"/>
                <w:sz w:val="24"/>
              </w:rPr>
              <w:t xml:space="preserve"> </w:t>
            </w:r>
            <w:r w:rsidRPr="00893750">
              <w:rPr>
                <w:sz w:val="24"/>
              </w:rPr>
              <w:t>лв.</w:t>
            </w:r>
            <w:r w:rsidRPr="00893750">
              <w:rPr>
                <w:spacing w:val="-6"/>
                <w:sz w:val="24"/>
              </w:rPr>
              <w:t xml:space="preserve"> </w:t>
            </w:r>
            <w:r w:rsidRPr="00893750">
              <w:rPr>
                <w:sz w:val="24"/>
              </w:rPr>
              <w:t>за</w:t>
            </w:r>
          </w:p>
          <w:p w14:paraId="10CAB691" w14:textId="6E60A0AE" w:rsidR="004835C5" w:rsidRPr="004835C5" w:rsidRDefault="004835C5" w:rsidP="00F707D1">
            <w:pPr>
              <w:pStyle w:val="TableParagraph"/>
              <w:spacing w:line="360" w:lineRule="auto"/>
              <w:ind w:right="116"/>
              <w:jc w:val="both"/>
              <w:rPr>
                <w:color w:val="FF0000"/>
                <w:sz w:val="24"/>
              </w:rPr>
            </w:pPr>
            <w:r w:rsidRPr="00893750">
              <w:rPr>
                <w:sz w:val="24"/>
              </w:rPr>
              <w:t>училища</w:t>
            </w:r>
          </w:p>
        </w:tc>
      </w:tr>
      <w:tr w:rsidR="003D51F6" w14:paraId="2A95C9BD" w14:textId="77777777" w:rsidTr="0027195C">
        <w:trPr>
          <w:trHeight w:val="1698"/>
        </w:trPr>
        <w:tc>
          <w:tcPr>
            <w:tcW w:w="7789" w:type="dxa"/>
          </w:tcPr>
          <w:p w14:paraId="35723A34" w14:textId="77777777" w:rsidR="003D51F6" w:rsidRDefault="005769EA" w:rsidP="00C27315">
            <w:pPr>
              <w:pStyle w:val="TableParagraph"/>
              <w:spacing w:line="360" w:lineRule="auto"/>
              <w:ind w:left="107"/>
              <w:rPr>
                <w:sz w:val="24"/>
              </w:rPr>
            </w:pPr>
            <w:r>
              <w:rPr>
                <w:sz w:val="24"/>
              </w:rPr>
              <w:t>Модул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„Площадки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безопасност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движението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пътищата“</w:t>
            </w:r>
          </w:p>
        </w:tc>
        <w:tc>
          <w:tcPr>
            <w:tcW w:w="2104" w:type="dxa"/>
            <w:vAlign w:val="center"/>
          </w:tcPr>
          <w:p w14:paraId="7A2F9CA7" w14:textId="77777777" w:rsidR="003D51F6" w:rsidRPr="00893750" w:rsidRDefault="005769EA" w:rsidP="00F707D1">
            <w:pPr>
              <w:pStyle w:val="TableParagraph"/>
              <w:spacing w:line="360" w:lineRule="auto"/>
              <w:ind w:right="116"/>
              <w:jc w:val="both"/>
              <w:rPr>
                <w:sz w:val="24"/>
              </w:rPr>
            </w:pPr>
            <w:r w:rsidRPr="00893750">
              <w:rPr>
                <w:sz w:val="24"/>
              </w:rPr>
              <w:t>1</w:t>
            </w:r>
            <w:r w:rsidRPr="00893750">
              <w:rPr>
                <w:spacing w:val="-1"/>
                <w:sz w:val="24"/>
              </w:rPr>
              <w:t xml:space="preserve"> </w:t>
            </w:r>
            <w:r w:rsidRPr="00893750">
              <w:rPr>
                <w:sz w:val="24"/>
              </w:rPr>
              <w:t>000 000 лв.,</w:t>
            </w:r>
          </w:p>
          <w:p w14:paraId="0F99A29D" w14:textId="77777777" w:rsidR="003D51F6" w:rsidRPr="00893750" w:rsidRDefault="005769EA" w:rsidP="00F707D1">
            <w:pPr>
              <w:pStyle w:val="TableParagraph"/>
              <w:spacing w:line="360" w:lineRule="auto"/>
              <w:ind w:right="116"/>
              <w:jc w:val="both"/>
              <w:rPr>
                <w:sz w:val="24"/>
              </w:rPr>
            </w:pPr>
            <w:r w:rsidRPr="00893750">
              <w:rPr>
                <w:sz w:val="24"/>
              </w:rPr>
              <w:t>в</w:t>
            </w:r>
            <w:r w:rsidRPr="00893750">
              <w:rPr>
                <w:spacing w:val="-2"/>
                <w:sz w:val="24"/>
              </w:rPr>
              <w:t xml:space="preserve"> </w:t>
            </w:r>
            <w:r w:rsidRPr="00893750">
              <w:rPr>
                <w:sz w:val="24"/>
              </w:rPr>
              <w:t>т.ч. 200 000 лв.</w:t>
            </w:r>
          </w:p>
          <w:p w14:paraId="140022E6" w14:textId="04145668" w:rsidR="003D51F6" w:rsidRPr="00893750" w:rsidRDefault="005769EA" w:rsidP="00F707D1">
            <w:pPr>
              <w:pStyle w:val="TableParagraph"/>
              <w:spacing w:line="360" w:lineRule="auto"/>
              <w:ind w:right="116"/>
              <w:jc w:val="both"/>
              <w:rPr>
                <w:sz w:val="24"/>
              </w:rPr>
            </w:pPr>
            <w:r w:rsidRPr="00893750">
              <w:rPr>
                <w:sz w:val="24"/>
              </w:rPr>
              <w:t>за детск</w:t>
            </w:r>
            <w:r w:rsidR="0027195C">
              <w:rPr>
                <w:sz w:val="24"/>
              </w:rPr>
              <w:t xml:space="preserve">и </w:t>
            </w:r>
            <w:r w:rsidRPr="00893750">
              <w:rPr>
                <w:sz w:val="24"/>
              </w:rPr>
              <w:t>градини</w:t>
            </w:r>
            <w:r w:rsidRPr="00893750">
              <w:rPr>
                <w:spacing w:val="17"/>
                <w:sz w:val="24"/>
              </w:rPr>
              <w:t xml:space="preserve"> </w:t>
            </w:r>
            <w:r w:rsidRPr="00893750">
              <w:rPr>
                <w:sz w:val="24"/>
              </w:rPr>
              <w:t>и</w:t>
            </w:r>
            <w:r w:rsidRPr="00893750">
              <w:rPr>
                <w:spacing w:val="1"/>
                <w:sz w:val="24"/>
              </w:rPr>
              <w:t xml:space="preserve"> </w:t>
            </w:r>
            <w:r w:rsidRPr="00893750">
              <w:rPr>
                <w:sz w:val="24"/>
              </w:rPr>
              <w:t>800</w:t>
            </w:r>
            <w:r w:rsidRPr="00893750">
              <w:rPr>
                <w:spacing w:val="-6"/>
                <w:sz w:val="24"/>
              </w:rPr>
              <w:t xml:space="preserve"> </w:t>
            </w:r>
            <w:r w:rsidRPr="00893750">
              <w:rPr>
                <w:sz w:val="24"/>
              </w:rPr>
              <w:t>000</w:t>
            </w:r>
            <w:r w:rsidRPr="00893750">
              <w:rPr>
                <w:spacing w:val="-5"/>
                <w:sz w:val="24"/>
              </w:rPr>
              <w:t xml:space="preserve"> </w:t>
            </w:r>
            <w:r w:rsidRPr="00893750">
              <w:rPr>
                <w:sz w:val="24"/>
              </w:rPr>
              <w:t>лв.</w:t>
            </w:r>
            <w:r w:rsidRPr="00893750">
              <w:rPr>
                <w:spacing w:val="-6"/>
                <w:sz w:val="24"/>
              </w:rPr>
              <w:t xml:space="preserve"> </w:t>
            </w:r>
            <w:r w:rsidRPr="00893750">
              <w:rPr>
                <w:sz w:val="24"/>
              </w:rPr>
              <w:t>за</w:t>
            </w:r>
          </w:p>
          <w:p w14:paraId="64479E6E" w14:textId="77777777" w:rsidR="003D51F6" w:rsidRPr="00893750" w:rsidRDefault="005769EA" w:rsidP="00F707D1">
            <w:pPr>
              <w:pStyle w:val="TableParagraph"/>
              <w:spacing w:line="360" w:lineRule="auto"/>
              <w:ind w:right="116"/>
              <w:jc w:val="both"/>
              <w:rPr>
                <w:sz w:val="24"/>
              </w:rPr>
            </w:pPr>
            <w:r w:rsidRPr="00893750">
              <w:rPr>
                <w:sz w:val="24"/>
              </w:rPr>
              <w:t>училища</w:t>
            </w:r>
          </w:p>
        </w:tc>
      </w:tr>
      <w:tr w:rsidR="003D51F6" w14:paraId="713B5451" w14:textId="77777777" w:rsidTr="0027195C">
        <w:trPr>
          <w:trHeight w:val="283"/>
        </w:trPr>
        <w:tc>
          <w:tcPr>
            <w:tcW w:w="7789" w:type="dxa"/>
          </w:tcPr>
          <w:p w14:paraId="4F692117" w14:textId="4CD4599D" w:rsidR="003D51F6" w:rsidRDefault="005769EA" w:rsidP="00C27315">
            <w:pPr>
              <w:pStyle w:val="TableParagraph"/>
              <w:spacing w:line="360" w:lineRule="auto"/>
              <w:ind w:left="107"/>
              <w:rPr>
                <w:sz w:val="24"/>
              </w:rPr>
            </w:pPr>
            <w:r>
              <w:rPr>
                <w:sz w:val="24"/>
              </w:rPr>
              <w:t>Модул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 w:rsidR="00C67740" w:rsidRPr="00C67740">
              <w:rPr>
                <w:sz w:val="24"/>
              </w:rPr>
              <w:t>„</w:t>
            </w:r>
            <w:bookmarkStart w:id="11" w:name="_Hlk147410476"/>
            <w:r w:rsidR="00605C89">
              <w:rPr>
                <w:sz w:val="24"/>
              </w:rPr>
              <w:t>Интерактивно</w:t>
            </w:r>
            <w:r w:rsidR="00C67740" w:rsidRPr="00C67740">
              <w:rPr>
                <w:sz w:val="24"/>
              </w:rPr>
              <w:t xml:space="preserve"> приложение </w:t>
            </w:r>
            <w:r w:rsidR="00605C89">
              <w:rPr>
                <w:sz w:val="24"/>
              </w:rPr>
              <w:t>за пътна безопасност</w:t>
            </w:r>
            <w:bookmarkEnd w:id="11"/>
            <w:r w:rsidR="00C67740" w:rsidRPr="00C67740">
              <w:rPr>
                <w:sz w:val="24"/>
              </w:rPr>
              <w:t>“</w:t>
            </w:r>
          </w:p>
        </w:tc>
        <w:tc>
          <w:tcPr>
            <w:tcW w:w="2104" w:type="dxa"/>
            <w:vAlign w:val="center"/>
          </w:tcPr>
          <w:p w14:paraId="0F27497F" w14:textId="0DB8F4FD" w:rsidR="003D51F6" w:rsidRPr="00893750" w:rsidRDefault="00C27315" w:rsidP="00F707D1">
            <w:pPr>
              <w:pStyle w:val="TableParagraph"/>
              <w:spacing w:line="360" w:lineRule="auto"/>
              <w:ind w:right="116"/>
              <w:jc w:val="bot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07595F">
              <w:rPr>
                <w:sz w:val="24"/>
              </w:rPr>
              <w:t>1</w:t>
            </w:r>
            <w:r w:rsidR="005769EA" w:rsidRPr="00893750">
              <w:rPr>
                <w:sz w:val="24"/>
              </w:rPr>
              <w:t>00 000 лв.</w:t>
            </w:r>
          </w:p>
        </w:tc>
      </w:tr>
      <w:tr w:rsidR="00C27315" w14:paraId="63E64593" w14:textId="77777777" w:rsidTr="0027195C">
        <w:trPr>
          <w:trHeight w:val="283"/>
        </w:trPr>
        <w:tc>
          <w:tcPr>
            <w:tcW w:w="7789" w:type="dxa"/>
          </w:tcPr>
          <w:p w14:paraId="240AFAE5" w14:textId="5CCF5428" w:rsidR="00C27315" w:rsidRDefault="00C27315" w:rsidP="00C27315">
            <w:pPr>
              <w:pStyle w:val="TableParagraph"/>
              <w:spacing w:line="360" w:lineRule="auto"/>
              <w:ind w:left="107"/>
              <w:rPr>
                <w:sz w:val="24"/>
              </w:rPr>
            </w:pPr>
            <w:r>
              <w:rPr>
                <w:sz w:val="24"/>
              </w:rPr>
              <w:t>Модул 4 „</w:t>
            </w:r>
            <w:r w:rsidRPr="00C27315">
              <w:rPr>
                <w:sz w:val="24"/>
              </w:rPr>
              <w:t>Осигуряване на транспортни средства за превоз на деца и ученици в задължителна предучилищна и училищна възраст</w:t>
            </w:r>
            <w:r>
              <w:rPr>
                <w:sz w:val="24"/>
              </w:rPr>
              <w:t>“</w:t>
            </w:r>
          </w:p>
        </w:tc>
        <w:tc>
          <w:tcPr>
            <w:tcW w:w="2104" w:type="dxa"/>
            <w:vAlign w:val="center"/>
          </w:tcPr>
          <w:p w14:paraId="5447DC96" w14:textId="05E62F7B" w:rsidR="00C27315" w:rsidRDefault="00C27315" w:rsidP="00F707D1">
            <w:pPr>
              <w:pStyle w:val="TableParagraph"/>
              <w:spacing w:line="360" w:lineRule="auto"/>
              <w:ind w:right="116"/>
              <w:jc w:val="both"/>
              <w:rPr>
                <w:sz w:val="24"/>
              </w:rPr>
            </w:pPr>
            <w:r>
              <w:rPr>
                <w:sz w:val="24"/>
              </w:rPr>
              <w:t>3 000 000 лв.</w:t>
            </w:r>
          </w:p>
        </w:tc>
      </w:tr>
      <w:tr w:rsidR="003D51F6" w14:paraId="059F2793" w14:textId="77777777" w:rsidTr="0027195C">
        <w:trPr>
          <w:trHeight w:val="281"/>
        </w:trPr>
        <w:tc>
          <w:tcPr>
            <w:tcW w:w="7789" w:type="dxa"/>
            <w:shd w:val="clear" w:color="auto" w:fill="E7E6E6"/>
          </w:tcPr>
          <w:p w14:paraId="4056E5CF" w14:textId="77777777" w:rsidR="003D51F6" w:rsidRDefault="005769EA" w:rsidP="00F707D1">
            <w:pPr>
              <w:pStyle w:val="TableParagraph"/>
              <w:spacing w:line="360" w:lineRule="auto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Общ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размер:</w:t>
            </w:r>
          </w:p>
        </w:tc>
        <w:tc>
          <w:tcPr>
            <w:tcW w:w="2104" w:type="dxa"/>
            <w:shd w:val="clear" w:color="auto" w:fill="E7E6E6"/>
            <w:vAlign w:val="center"/>
          </w:tcPr>
          <w:p w14:paraId="60BB1EF3" w14:textId="222D2263" w:rsidR="003D51F6" w:rsidRPr="00893750" w:rsidRDefault="00C27315" w:rsidP="00F707D1">
            <w:pPr>
              <w:pStyle w:val="TableParagraph"/>
              <w:spacing w:line="360" w:lineRule="auto"/>
              <w:ind w:right="11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  <w:r w:rsidR="004835C5" w:rsidRPr="00893750">
              <w:rPr>
                <w:b/>
                <w:sz w:val="24"/>
              </w:rPr>
              <w:t> </w:t>
            </w:r>
            <w:r w:rsidR="0007595F">
              <w:rPr>
                <w:b/>
                <w:sz w:val="24"/>
              </w:rPr>
              <w:t>3</w:t>
            </w:r>
            <w:r w:rsidR="004835C5" w:rsidRPr="00893750">
              <w:rPr>
                <w:b/>
                <w:sz w:val="24"/>
              </w:rPr>
              <w:t>00 000 лв.</w:t>
            </w:r>
          </w:p>
        </w:tc>
      </w:tr>
    </w:tbl>
    <w:p w14:paraId="309DF57E" w14:textId="77777777" w:rsidR="0027195C" w:rsidRDefault="0027195C" w:rsidP="00F707D1">
      <w:pPr>
        <w:pStyle w:val="ListParagraph"/>
        <w:shd w:val="clear" w:color="auto" w:fill="FFFFFF" w:themeFill="background1"/>
        <w:tabs>
          <w:tab w:val="left" w:pos="426"/>
        </w:tabs>
        <w:spacing w:line="360" w:lineRule="auto"/>
        <w:ind w:left="0" w:firstLine="0"/>
        <w:rPr>
          <w:b/>
          <w:sz w:val="24"/>
        </w:rPr>
      </w:pPr>
    </w:p>
    <w:p w14:paraId="27AB60C9" w14:textId="3794AC97" w:rsidR="005021C8" w:rsidRPr="00E84A25" w:rsidRDefault="003A38B3" w:rsidP="00273AB6">
      <w:pPr>
        <w:pStyle w:val="ListParagraph"/>
        <w:widowControl/>
        <w:autoSpaceDE/>
        <w:autoSpaceDN/>
        <w:spacing w:line="360" w:lineRule="auto"/>
        <w:ind w:left="360" w:hanging="360"/>
        <w:contextualSpacing/>
        <w:rPr>
          <w:b/>
          <w:sz w:val="24"/>
        </w:rPr>
      </w:pPr>
      <w:r>
        <w:rPr>
          <w:b/>
          <w:sz w:val="24"/>
          <w:lang w:val="en-US"/>
        </w:rPr>
        <w:t>7</w:t>
      </w:r>
      <w:r w:rsidR="005021C8">
        <w:rPr>
          <w:b/>
          <w:sz w:val="24"/>
        </w:rPr>
        <w:t xml:space="preserve">. </w:t>
      </w:r>
      <w:r w:rsidR="005769EA">
        <w:rPr>
          <w:b/>
          <w:sz w:val="24"/>
        </w:rPr>
        <w:t>ДОПУСТИМИ</w:t>
      </w:r>
      <w:r w:rsidR="005769EA">
        <w:rPr>
          <w:b/>
          <w:spacing w:val="-6"/>
          <w:sz w:val="24"/>
        </w:rPr>
        <w:t xml:space="preserve"> </w:t>
      </w:r>
      <w:r w:rsidRPr="00273AB6">
        <w:rPr>
          <w:rFonts w:eastAsiaTheme="minorHAnsi"/>
          <w:b/>
          <w:bCs/>
          <w:sz w:val="24"/>
          <w:szCs w:val="24"/>
        </w:rPr>
        <w:t>КАНДИДАТИ</w:t>
      </w:r>
    </w:p>
    <w:p w14:paraId="79C7D74A" w14:textId="7268842A" w:rsidR="003D51F6" w:rsidRDefault="003A38B3" w:rsidP="00F707D1">
      <w:pPr>
        <w:pStyle w:val="Heading1"/>
        <w:spacing w:line="360" w:lineRule="auto"/>
        <w:ind w:left="0" w:firstLine="284"/>
      </w:pPr>
      <w:r>
        <w:t>7</w:t>
      </w:r>
      <w:r w:rsidR="005021C8">
        <w:t xml:space="preserve">.1. </w:t>
      </w:r>
      <w:r w:rsidR="005769EA">
        <w:t>По</w:t>
      </w:r>
      <w:r w:rsidR="005769EA">
        <w:rPr>
          <w:spacing w:val="46"/>
        </w:rPr>
        <w:t xml:space="preserve"> </w:t>
      </w:r>
      <w:r w:rsidR="005769EA">
        <w:t>Модул</w:t>
      </w:r>
      <w:r w:rsidR="005769EA">
        <w:rPr>
          <w:spacing w:val="46"/>
        </w:rPr>
        <w:t xml:space="preserve"> </w:t>
      </w:r>
      <w:r w:rsidR="005769EA">
        <w:t>1</w:t>
      </w:r>
      <w:r w:rsidR="005769EA">
        <w:rPr>
          <w:spacing w:val="46"/>
        </w:rPr>
        <w:t xml:space="preserve"> </w:t>
      </w:r>
      <w:r w:rsidR="005769EA">
        <w:t>„</w:t>
      </w:r>
      <w:bookmarkStart w:id="12" w:name="_Hlk151047408"/>
      <w:r w:rsidR="00D8365D" w:rsidRPr="00D8365D">
        <w:t>Подкрепа на обучението по безопасност на движението по пътищата</w:t>
      </w:r>
      <w:bookmarkEnd w:id="12"/>
      <w:r w:rsidR="005769EA">
        <w:t>”</w:t>
      </w:r>
    </w:p>
    <w:p w14:paraId="6DC74164" w14:textId="121D86CC" w:rsidR="00F707D1" w:rsidRDefault="00A7434D" w:rsidP="00BB687F">
      <w:pPr>
        <w:pStyle w:val="BodyText"/>
        <w:spacing w:line="360" w:lineRule="auto"/>
        <w:ind w:left="0" w:firstLine="720"/>
        <w:rPr>
          <w:lang w:val="ru-RU"/>
        </w:rPr>
      </w:pPr>
      <w:bookmarkStart w:id="13" w:name="_Hlk157184000"/>
      <w:r w:rsidRPr="00893750">
        <w:lastRenderedPageBreak/>
        <w:t>Държавни</w:t>
      </w:r>
      <w:r w:rsidR="00A6456C">
        <w:t xml:space="preserve"> и</w:t>
      </w:r>
      <w:r w:rsidR="00091045" w:rsidRPr="00893750">
        <w:t xml:space="preserve"> </w:t>
      </w:r>
      <w:r w:rsidRPr="00893750">
        <w:t>общински детски градини и училища</w:t>
      </w:r>
      <w:bookmarkEnd w:id="13"/>
      <w:r w:rsidRPr="00893750">
        <w:t>,</w:t>
      </w:r>
      <w:r w:rsidR="0027195C">
        <w:t xml:space="preserve"> </w:t>
      </w:r>
      <w:r w:rsidRPr="00893750">
        <w:t xml:space="preserve">подали заявка </w:t>
      </w:r>
      <w:r w:rsidR="00091045" w:rsidRPr="00893750">
        <w:t>по образец и предоставили в срок проектни предложения на онлайн</w:t>
      </w:r>
      <w:r w:rsidR="00091045" w:rsidRPr="00893750">
        <w:rPr>
          <w:spacing w:val="1"/>
        </w:rPr>
        <w:t xml:space="preserve"> </w:t>
      </w:r>
      <w:r w:rsidR="00091045" w:rsidRPr="00893750">
        <w:t>платформата на модула</w:t>
      </w:r>
      <w:r w:rsidR="00893750" w:rsidRPr="00893750">
        <w:rPr>
          <w:lang w:val="ru-RU"/>
        </w:rPr>
        <w:t>.</w:t>
      </w:r>
    </w:p>
    <w:p w14:paraId="6DB509BC" w14:textId="3EBDD625" w:rsidR="00BB687F" w:rsidRDefault="004E3DD7" w:rsidP="00BB687F">
      <w:pPr>
        <w:pStyle w:val="BodyText"/>
        <w:spacing w:line="360" w:lineRule="auto"/>
        <w:ind w:left="0" w:firstLine="720"/>
      </w:pPr>
      <w:bookmarkStart w:id="14" w:name="_Hlk157178637"/>
      <w:r>
        <w:t xml:space="preserve">Частно училище/детска градина </w:t>
      </w:r>
      <w:bookmarkEnd w:id="14"/>
      <w:r>
        <w:t xml:space="preserve">може да участва в реализиране на дейности по </w:t>
      </w:r>
      <w:r w:rsidR="004B1A5E">
        <w:t xml:space="preserve">Модул 1 </w:t>
      </w:r>
      <w:r>
        <w:t>само в партньорство с държавно или общинско училище/детска градина. Едно частно училище/детска градина е допустимо да участва в партньорство само с едно държавно или общинско училище/детска градина. Частното училище/детска градина само избира държавно или общинско училище/детска градина за партньор и сключва договор с него за изпълнение на дейност</w:t>
      </w:r>
      <w:r w:rsidR="00A6456C">
        <w:t>ите</w:t>
      </w:r>
      <w:r>
        <w:t xml:space="preserve"> по</w:t>
      </w:r>
      <w:r w:rsidR="004B1A5E">
        <w:t xml:space="preserve"> Модул 1</w:t>
      </w:r>
      <w:r>
        <w:t>. Когато държавно или общинско училище/детска градина е получило предложение за партньорство от повече частни училища/детски градини, то може да сключи договор за сътрудничество само с едно избрано от него частно училище/детска градина.</w:t>
      </w:r>
      <w:r w:rsidR="00F8103C">
        <w:t xml:space="preserve"> Партниращите си институции трябва да са от една административна област.</w:t>
      </w:r>
    </w:p>
    <w:p w14:paraId="13CD1100" w14:textId="77777777" w:rsidR="0034719F" w:rsidRPr="00BB687F" w:rsidRDefault="0034719F" w:rsidP="00BB687F">
      <w:pPr>
        <w:pStyle w:val="BodyText"/>
        <w:spacing w:line="360" w:lineRule="auto"/>
        <w:ind w:left="0" w:firstLine="720"/>
        <w:rPr>
          <w:lang w:val="ru-RU"/>
        </w:rPr>
      </w:pPr>
    </w:p>
    <w:p w14:paraId="15731809" w14:textId="48339EB3" w:rsidR="003D51F6" w:rsidRPr="008B40AA" w:rsidRDefault="003A38B3" w:rsidP="00F707D1">
      <w:pPr>
        <w:pStyle w:val="Heading1"/>
        <w:spacing w:line="360" w:lineRule="auto"/>
        <w:ind w:left="543" w:hanging="259"/>
      </w:pPr>
      <w:r>
        <w:t>7</w:t>
      </w:r>
      <w:r w:rsidR="005021C8" w:rsidRPr="008B40AA">
        <w:t xml:space="preserve">.2. </w:t>
      </w:r>
      <w:r w:rsidR="005769EA" w:rsidRPr="008B40AA">
        <w:t>По</w:t>
      </w:r>
      <w:r w:rsidR="005769EA" w:rsidRPr="008B40AA">
        <w:rPr>
          <w:spacing w:val="-2"/>
        </w:rPr>
        <w:t xml:space="preserve"> </w:t>
      </w:r>
      <w:r w:rsidR="005769EA" w:rsidRPr="008B40AA">
        <w:t>Модул</w:t>
      </w:r>
      <w:r w:rsidR="005769EA" w:rsidRPr="008B40AA">
        <w:rPr>
          <w:spacing w:val="-1"/>
        </w:rPr>
        <w:t xml:space="preserve"> </w:t>
      </w:r>
      <w:r w:rsidR="005769EA" w:rsidRPr="008B40AA">
        <w:t>2</w:t>
      </w:r>
      <w:r w:rsidR="005769EA" w:rsidRPr="008B40AA">
        <w:rPr>
          <w:spacing w:val="-2"/>
        </w:rPr>
        <w:t xml:space="preserve"> </w:t>
      </w:r>
      <w:r w:rsidR="005769EA" w:rsidRPr="008B40AA">
        <w:t>„Площадки</w:t>
      </w:r>
      <w:r w:rsidR="005769EA" w:rsidRPr="008B40AA">
        <w:rPr>
          <w:spacing w:val="-1"/>
        </w:rPr>
        <w:t xml:space="preserve"> </w:t>
      </w:r>
      <w:r w:rsidR="005769EA" w:rsidRPr="008B40AA">
        <w:t>за</w:t>
      </w:r>
      <w:r w:rsidR="005769EA" w:rsidRPr="008B40AA">
        <w:rPr>
          <w:spacing w:val="-1"/>
        </w:rPr>
        <w:t xml:space="preserve"> </w:t>
      </w:r>
      <w:r w:rsidR="005769EA" w:rsidRPr="008B40AA">
        <w:t>обучение</w:t>
      </w:r>
      <w:r w:rsidR="005769EA" w:rsidRPr="008B40AA">
        <w:rPr>
          <w:spacing w:val="-3"/>
        </w:rPr>
        <w:t xml:space="preserve"> </w:t>
      </w:r>
      <w:r w:rsidR="005769EA" w:rsidRPr="008B40AA">
        <w:t>по</w:t>
      </w:r>
      <w:r w:rsidR="005769EA" w:rsidRPr="008B40AA">
        <w:rPr>
          <w:spacing w:val="-1"/>
        </w:rPr>
        <w:t xml:space="preserve"> </w:t>
      </w:r>
      <w:r w:rsidR="005769EA" w:rsidRPr="008B40AA">
        <w:t>безопасност</w:t>
      </w:r>
      <w:r w:rsidR="005769EA" w:rsidRPr="008B40AA">
        <w:rPr>
          <w:spacing w:val="-2"/>
        </w:rPr>
        <w:t xml:space="preserve"> </w:t>
      </w:r>
      <w:r w:rsidR="005769EA" w:rsidRPr="008B40AA">
        <w:t>на</w:t>
      </w:r>
      <w:r w:rsidR="005769EA" w:rsidRPr="008B40AA">
        <w:rPr>
          <w:spacing w:val="-2"/>
        </w:rPr>
        <w:t xml:space="preserve"> </w:t>
      </w:r>
      <w:r w:rsidR="005769EA" w:rsidRPr="008B40AA">
        <w:t>движението</w:t>
      </w:r>
      <w:r w:rsidR="005769EA" w:rsidRPr="008B40AA">
        <w:rPr>
          <w:spacing w:val="-2"/>
        </w:rPr>
        <w:t xml:space="preserve"> </w:t>
      </w:r>
      <w:r w:rsidR="005769EA" w:rsidRPr="008B40AA">
        <w:t>по</w:t>
      </w:r>
      <w:r w:rsidR="005769EA" w:rsidRPr="008B40AA">
        <w:rPr>
          <w:spacing w:val="-1"/>
        </w:rPr>
        <w:t xml:space="preserve"> </w:t>
      </w:r>
      <w:r w:rsidR="005769EA" w:rsidRPr="008B40AA">
        <w:t>пътищата“</w:t>
      </w:r>
    </w:p>
    <w:p w14:paraId="678483C1" w14:textId="554357B9" w:rsidR="00F707D1" w:rsidRDefault="00BB687F" w:rsidP="00BB687F">
      <w:pPr>
        <w:pStyle w:val="Heading1"/>
        <w:spacing w:line="360" w:lineRule="auto"/>
        <w:ind w:left="0" w:firstLine="720"/>
        <w:rPr>
          <w:b w:val="0"/>
          <w:bCs w:val="0"/>
        </w:rPr>
      </w:pPr>
      <w:r w:rsidRPr="00BB687F">
        <w:rPr>
          <w:b w:val="0"/>
          <w:bCs w:val="0"/>
        </w:rPr>
        <w:t>Държавните и общинските детски градини и училища, подали в срок проектни предложения на онлайн платформата на модула, които до момента не са получавали финансиране по модула за дейностите, за които кандидатстват.</w:t>
      </w:r>
    </w:p>
    <w:p w14:paraId="138939BD" w14:textId="77777777" w:rsidR="00BB687F" w:rsidRDefault="00BB687F" w:rsidP="00BB687F">
      <w:pPr>
        <w:pStyle w:val="Heading1"/>
        <w:spacing w:line="360" w:lineRule="auto"/>
        <w:ind w:left="0" w:firstLine="720"/>
      </w:pPr>
    </w:p>
    <w:p w14:paraId="0E61D86F" w14:textId="0ACDFA81" w:rsidR="00616F74" w:rsidRDefault="003A38B3" w:rsidP="00F707D1">
      <w:pPr>
        <w:pStyle w:val="Heading1"/>
        <w:spacing w:line="360" w:lineRule="auto"/>
        <w:ind w:left="284" w:firstLine="0"/>
      </w:pPr>
      <w:r>
        <w:t>7</w:t>
      </w:r>
      <w:r w:rsidR="005021C8">
        <w:t xml:space="preserve">.3. </w:t>
      </w:r>
      <w:r w:rsidR="005769EA">
        <w:t>По</w:t>
      </w:r>
      <w:r w:rsidR="005769EA">
        <w:rPr>
          <w:spacing w:val="-2"/>
        </w:rPr>
        <w:t xml:space="preserve"> </w:t>
      </w:r>
      <w:r w:rsidR="005769EA">
        <w:t>Модул</w:t>
      </w:r>
      <w:r w:rsidR="005769EA">
        <w:rPr>
          <w:spacing w:val="-2"/>
        </w:rPr>
        <w:t xml:space="preserve"> </w:t>
      </w:r>
      <w:r w:rsidR="005769EA">
        <w:t>3</w:t>
      </w:r>
      <w:r w:rsidR="005769EA">
        <w:rPr>
          <w:spacing w:val="-2"/>
        </w:rPr>
        <w:t xml:space="preserve"> </w:t>
      </w:r>
      <w:r w:rsidR="00C67740">
        <w:rPr>
          <w:spacing w:val="-2"/>
        </w:rPr>
        <w:t>„</w:t>
      </w:r>
      <w:r w:rsidR="00605C89" w:rsidRPr="00605C89">
        <w:t>Интерактивно приложение за пътна безопасност</w:t>
      </w:r>
      <w:r w:rsidR="00C67740">
        <w:t>“</w:t>
      </w:r>
    </w:p>
    <w:p w14:paraId="4152D918" w14:textId="69F79C38" w:rsidR="000F473C" w:rsidRDefault="00FA21E1" w:rsidP="003A38B3">
      <w:pPr>
        <w:pStyle w:val="Heading1"/>
        <w:spacing w:line="360" w:lineRule="auto"/>
        <w:ind w:left="0" w:firstLine="720"/>
        <w:rPr>
          <w:b w:val="0"/>
          <w:bCs w:val="0"/>
        </w:rPr>
      </w:pPr>
      <w:r w:rsidRPr="00091045">
        <w:rPr>
          <w:b w:val="0"/>
          <w:bCs w:val="0"/>
        </w:rPr>
        <w:t>Министерство на образованието и науката</w:t>
      </w:r>
      <w:r w:rsidR="00091045" w:rsidRPr="00802605">
        <w:rPr>
          <w:b w:val="0"/>
          <w:bCs w:val="0"/>
          <w:lang w:val="ru-RU"/>
        </w:rPr>
        <w:t xml:space="preserve"> </w:t>
      </w:r>
      <w:r w:rsidR="00091045">
        <w:rPr>
          <w:b w:val="0"/>
          <w:bCs w:val="0"/>
        </w:rPr>
        <w:t xml:space="preserve">съвместно с </w:t>
      </w:r>
      <w:r w:rsidR="00F707D1">
        <w:rPr>
          <w:b w:val="0"/>
          <w:bCs w:val="0"/>
        </w:rPr>
        <w:t>ДА</w:t>
      </w:r>
      <w:r w:rsidR="00893750">
        <w:rPr>
          <w:b w:val="0"/>
          <w:bCs w:val="0"/>
        </w:rPr>
        <w:t>БДП</w:t>
      </w:r>
      <w:r w:rsidR="00FB2E9D">
        <w:rPr>
          <w:b w:val="0"/>
          <w:bCs w:val="0"/>
        </w:rPr>
        <w:t>.</w:t>
      </w:r>
    </w:p>
    <w:p w14:paraId="4EA6E675" w14:textId="73E40326" w:rsidR="00DA3DA4" w:rsidRDefault="00DA3DA4" w:rsidP="003A38B3">
      <w:pPr>
        <w:pStyle w:val="Heading1"/>
        <w:spacing w:line="360" w:lineRule="auto"/>
        <w:ind w:left="0" w:firstLine="720"/>
        <w:rPr>
          <w:b w:val="0"/>
          <w:bCs w:val="0"/>
        </w:rPr>
      </w:pPr>
    </w:p>
    <w:p w14:paraId="5818820D" w14:textId="52EB55E5" w:rsidR="00DA3DA4" w:rsidRDefault="00DA3DA4" w:rsidP="00DA3DA4">
      <w:pPr>
        <w:pStyle w:val="Heading1"/>
        <w:spacing w:line="360" w:lineRule="auto"/>
        <w:ind w:left="284" w:firstLine="0"/>
      </w:pPr>
      <w:r>
        <w:t>7.4. По</w:t>
      </w:r>
      <w:r>
        <w:rPr>
          <w:spacing w:val="-2"/>
        </w:rPr>
        <w:t xml:space="preserve"> </w:t>
      </w:r>
      <w:bookmarkStart w:id="15" w:name="_Hlk157769517"/>
      <w:r>
        <w:t>Модул</w:t>
      </w:r>
      <w:r>
        <w:rPr>
          <w:spacing w:val="-2"/>
        </w:rPr>
        <w:t xml:space="preserve"> </w:t>
      </w:r>
      <w:r>
        <w:t>4</w:t>
      </w:r>
      <w:r>
        <w:rPr>
          <w:spacing w:val="-2"/>
        </w:rPr>
        <w:t xml:space="preserve"> </w:t>
      </w:r>
      <w:r w:rsidRPr="00DA3DA4">
        <w:rPr>
          <w:spacing w:val="-2"/>
        </w:rPr>
        <w:t>„Осигуряване на транспортни средства за превоз на деца и ученици в задължителна предучилищна и училищна възраст“</w:t>
      </w:r>
      <w:bookmarkEnd w:id="15"/>
    </w:p>
    <w:p w14:paraId="7FC9130C" w14:textId="5B30EDDA" w:rsidR="00F4304A" w:rsidRPr="00DA3DA4" w:rsidRDefault="00DA3DA4" w:rsidP="00DA3DA4">
      <w:pPr>
        <w:pStyle w:val="Heading1"/>
        <w:spacing w:line="360" w:lineRule="auto"/>
        <w:ind w:left="0" w:firstLine="720"/>
        <w:rPr>
          <w:b w:val="0"/>
          <w:bCs w:val="0"/>
        </w:rPr>
      </w:pPr>
      <w:r w:rsidRPr="00091045">
        <w:rPr>
          <w:b w:val="0"/>
          <w:bCs w:val="0"/>
        </w:rPr>
        <w:t>Министерство на образованието и науката</w:t>
      </w:r>
      <w:r>
        <w:rPr>
          <w:b w:val="0"/>
          <w:bCs w:val="0"/>
          <w:lang w:val="ru-RU"/>
        </w:rPr>
        <w:t>, общини и училища</w:t>
      </w:r>
      <w:r w:rsidR="00FB2E9D">
        <w:rPr>
          <w:b w:val="0"/>
          <w:bCs w:val="0"/>
          <w:lang w:val="ru-RU"/>
        </w:rPr>
        <w:t>.</w:t>
      </w:r>
    </w:p>
    <w:p w14:paraId="0E9D4296" w14:textId="3552A89A" w:rsidR="00F4304A" w:rsidRPr="00273AB6" w:rsidRDefault="00F4304A" w:rsidP="00E30EB1">
      <w:pPr>
        <w:pStyle w:val="ListParagraph"/>
        <w:widowControl/>
        <w:autoSpaceDE/>
        <w:autoSpaceDN/>
        <w:spacing w:before="120" w:line="360" w:lineRule="auto"/>
        <w:ind w:left="360" w:hanging="360"/>
        <w:contextualSpacing/>
        <w:rPr>
          <w:b/>
          <w:bCs/>
          <w:sz w:val="24"/>
          <w:szCs w:val="24"/>
        </w:rPr>
      </w:pPr>
      <w:bookmarkStart w:id="16" w:name="_Hlk157169527"/>
      <w:r w:rsidRPr="00273AB6">
        <w:rPr>
          <w:b/>
          <w:bCs/>
          <w:sz w:val="24"/>
          <w:szCs w:val="24"/>
        </w:rPr>
        <w:t xml:space="preserve">8. СРОК НА </w:t>
      </w:r>
      <w:r w:rsidRPr="00273AB6">
        <w:rPr>
          <w:rFonts w:eastAsiaTheme="minorHAnsi"/>
          <w:b/>
          <w:bCs/>
          <w:sz w:val="24"/>
          <w:szCs w:val="24"/>
        </w:rPr>
        <w:t>ИЗПЪЛНЕНИЕ</w:t>
      </w:r>
    </w:p>
    <w:p w14:paraId="43A38D3D" w14:textId="326076EF" w:rsidR="003A38B3" w:rsidRPr="004835C5" w:rsidRDefault="003A38B3" w:rsidP="003A38B3">
      <w:pPr>
        <w:pStyle w:val="BodyText"/>
        <w:spacing w:line="360" w:lineRule="auto"/>
        <w:ind w:left="543" w:firstLine="733"/>
      </w:pPr>
      <w:bookmarkStart w:id="17" w:name="_Hlk157187539"/>
      <w:bookmarkStart w:id="18" w:name="_Hlk157187709"/>
      <w:bookmarkEnd w:id="16"/>
      <w:r w:rsidRPr="00336A57">
        <w:rPr>
          <w:u w:val="single"/>
        </w:rPr>
        <w:t>За</w:t>
      </w:r>
      <w:r w:rsidRPr="00336A57">
        <w:rPr>
          <w:spacing w:val="-3"/>
          <w:u w:val="single"/>
        </w:rPr>
        <w:t xml:space="preserve"> </w:t>
      </w:r>
      <w:r w:rsidRPr="00336A57">
        <w:rPr>
          <w:u w:val="single"/>
        </w:rPr>
        <w:t>модул 1</w:t>
      </w:r>
      <w:r w:rsidRPr="004835C5">
        <w:t>: до 01.12.2024</w:t>
      </w:r>
      <w:r w:rsidRPr="004835C5">
        <w:rPr>
          <w:spacing w:val="-1"/>
        </w:rPr>
        <w:t xml:space="preserve"> </w:t>
      </w:r>
      <w:r w:rsidRPr="004835C5">
        <w:t>г.</w:t>
      </w:r>
    </w:p>
    <w:p w14:paraId="609D0AE0" w14:textId="77777777" w:rsidR="003A38B3" w:rsidRDefault="003A38B3" w:rsidP="003A38B3">
      <w:pPr>
        <w:pStyle w:val="BodyText"/>
        <w:spacing w:line="360" w:lineRule="auto"/>
        <w:ind w:left="543" w:firstLine="733"/>
      </w:pPr>
      <w:r w:rsidRPr="00336A57">
        <w:rPr>
          <w:u w:val="single"/>
        </w:rPr>
        <w:t>За</w:t>
      </w:r>
      <w:r w:rsidRPr="00336A57">
        <w:rPr>
          <w:spacing w:val="-3"/>
          <w:u w:val="single"/>
        </w:rPr>
        <w:t xml:space="preserve"> </w:t>
      </w:r>
      <w:r w:rsidRPr="00336A57">
        <w:rPr>
          <w:u w:val="single"/>
        </w:rPr>
        <w:t>модул</w:t>
      </w:r>
      <w:r w:rsidRPr="00336A57">
        <w:rPr>
          <w:spacing w:val="-1"/>
          <w:u w:val="single"/>
        </w:rPr>
        <w:t xml:space="preserve"> </w:t>
      </w:r>
      <w:r w:rsidRPr="00336A57">
        <w:rPr>
          <w:u w:val="single"/>
        </w:rPr>
        <w:t>2</w:t>
      </w:r>
      <w:r w:rsidRPr="004835C5">
        <w:t>: до</w:t>
      </w:r>
      <w:r w:rsidRPr="004835C5">
        <w:rPr>
          <w:spacing w:val="-1"/>
        </w:rPr>
        <w:t xml:space="preserve"> </w:t>
      </w:r>
      <w:r w:rsidRPr="004835C5">
        <w:t>01.12.2024 г.</w:t>
      </w:r>
    </w:p>
    <w:p w14:paraId="2D77E410" w14:textId="3057AB45" w:rsidR="003A38B3" w:rsidRDefault="003A38B3" w:rsidP="003A38B3">
      <w:pPr>
        <w:pStyle w:val="BodyText"/>
        <w:spacing w:line="360" w:lineRule="auto"/>
        <w:ind w:left="543" w:firstLine="733"/>
      </w:pPr>
      <w:r w:rsidRPr="00336A57">
        <w:rPr>
          <w:u w:val="single"/>
        </w:rPr>
        <w:t>За</w:t>
      </w:r>
      <w:r w:rsidRPr="00336A57">
        <w:rPr>
          <w:spacing w:val="-3"/>
          <w:u w:val="single"/>
        </w:rPr>
        <w:t xml:space="preserve"> </w:t>
      </w:r>
      <w:r w:rsidRPr="00336A57">
        <w:rPr>
          <w:u w:val="single"/>
        </w:rPr>
        <w:t>модул</w:t>
      </w:r>
      <w:r w:rsidRPr="00336A57">
        <w:rPr>
          <w:spacing w:val="-1"/>
          <w:u w:val="single"/>
        </w:rPr>
        <w:t xml:space="preserve"> </w:t>
      </w:r>
      <w:r w:rsidRPr="00336A57">
        <w:rPr>
          <w:u w:val="single"/>
        </w:rPr>
        <w:t>3</w:t>
      </w:r>
      <w:r w:rsidRPr="004835C5">
        <w:t>: до</w:t>
      </w:r>
      <w:r w:rsidRPr="004835C5">
        <w:rPr>
          <w:spacing w:val="-1"/>
        </w:rPr>
        <w:t xml:space="preserve"> </w:t>
      </w:r>
      <w:r w:rsidRPr="004835C5">
        <w:t>01.12.2024 г.</w:t>
      </w:r>
      <w:bookmarkEnd w:id="17"/>
    </w:p>
    <w:p w14:paraId="20610781" w14:textId="74DCBA49" w:rsidR="00DA3DA4" w:rsidRDefault="00DA3DA4" w:rsidP="00DA3DA4">
      <w:pPr>
        <w:pStyle w:val="BodyText"/>
        <w:spacing w:line="360" w:lineRule="auto"/>
        <w:ind w:left="543" w:firstLine="733"/>
      </w:pPr>
      <w:r w:rsidRPr="00336A57">
        <w:rPr>
          <w:u w:val="single"/>
        </w:rPr>
        <w:t>За</w:t>
      </w:r>
      <w:r w:rsidRPr="00336A57">
        <w:rPr>
          <w:spacing w:val="-3"/>
          <w:u w:val="single"/>
        </w:rPr>
        <w:t xml:space="preserve"> </w:t>
      </w:r>
      <w:r w:rsidRPr="00336A57">
        <w:rPr>
          <w:u w:val="single"/>
        </w:rPr>
        <w:t>модул</w:t>
      </w:r>
      <w:r w:rsidRPr="00336A57">
        <w:rPr>
          <w:spacing w:val="-1"/>
          <w:u w:val="single"/>
        </w:rPr>
        <w:t xml:space="preserve"> </w:t>
      </w:r>
      <w:r>
        <w:rPr>
          <w:u w:val="single"/>
        </w:rPr>
        <w:t>4</w:t>
      </w:r>
      <w:r w:rsidRPr="004835C5">
        <w:t xml:space="preserve">: </w:t>
      </w:r>
      <w:r w:rsidR="00ED1F0B">
        <w:t xml:space="preserve">финансиране </w:t>
      </w:r>
      <w:r w:rsidRPr="004835C5">
        <w:t>до</w:t>
      </w:r>
      <w:r w:rsidRPr="004835C5">
        <w:rPr>
          <w:spacing w:val="-1"/>
        </w:rPr>
        <w:t xml:space="preserve"> </w:t>
      </w:r>
      <w:r>
        <w:t>3</w:t>
      </w:r>
      <w:r w:rsidRPr="004835C5">
        <w:t>1.12.202</w:t>
      </w:r>
      <w:r w:rsidR="00ED1F0B">
        <w:t>4</w:t>
      </w:r>
      <w:r w:rsidRPr="004835C5">
        <w:t xml:space="preserve"> г.</w:t>
      </w:r>
      <w:r w:rsidR="00ED1F0B">
        <w:t xml:space="preserve"> (доставка през 2025 г.)</w:t>
      </w:r>
    </w:p>
    <w:bookmarkEnd w:id="18"/>
    <w:p w14:paraId="7DD88C1C" w14:textId="7783FDE3" w:rsidR="00F4304A" w:rsidRDefault="00F4304A" w:rsidP="00F4304A">
      <w:pPr>
        <w:pStyle w:val="BodyText"/>
        <w:spacing w:line="360" w:lineRule="auto"/>
        <w:ind w:left="0"/>
      </w:pPr>
    </w:p>
    <w:p w14:paraId="26A04F16" w14:textId="47BE0A36" w:rsidR="00F4304A" w:rsidRPr="00273AB6" w:rsidRDefault="00F4304A" w:rsidP="00273AB6">
      <w:pPr>
        <w:pStyle w:val="ListParagraph"/>
        <w:widowControl/>
        <w:autoSpaceDE/>
        <w:autoSpaceDN/>
        <w:spacing w:line="360" w:lineRule="auto"/>
        <w:ind w:left="360" w:hanging="360"/>
        <w:contextualSpacing/>
        <w:rPr>
          <w:b/>
          <w:bCs/>
          <w:sz w:val="24"/>
          <w:szCs w:val="24"/>
        </w:rPr>
      </w:pPr>
      <w:bookmarkStart w:id="19" w:name="_Hlk157169851"/>
      <w:r w:rsidRPr="00273AB6">
        <w:rPr>
          <w:b/>
          <w:bCs/>
          <w:sz w:val="24"/>
          <w:szCs w:val="24"/>
        </w:rPr>
        <w:t>9. МЕХАНИЗЪМ ЗА НАБЛЮДЕНИЕ И ОТЧИТАНЕ ИЗПЪЛНЕНИЕТО НА ПРОГРАМАТА</w:t>
      </w:r>
    </w:p>
    <w:bookmarkEnd w:id="19"/>
    <w:p w14:paraId="4DBB6514" w14:textId="7AA83B02" w:rsidR="00F4304A" w:rsidRDefault="00F4304A" w:rsidP="00F4304A">
      <w:pPr>
        <w:pStyle w:val="BodyText"/>
        <w:spacing w:line="360" w:lineRule="auto"/>
        <w:ind w:left="0" w:firstLine="720"/>
      </w:pPr>
      <w:r>
        <w:t xml:space="preserve">При реализацията на </w:t>
      </w:r>
      <w:r w:rsidR="00622A4D">
        <w:t>М</w:t>
      </w:r>
      <w:r>
        <w:t>одул</w:t>
      </w:r>
      <w:r w:rsidR="00DA3DA4">
        <w:t xml:space="preserve"> 1, </w:t>
      </w:r>
      <w:r w:rsidR="00622A4D">
        <w:t>М</w:t>
      </w:r>
      <w:r w:rsidR="00DA3DA4">
        <w:t xml:space="preserve">одул 2 и </w:t>
      </w:r>
      <w:r w:rsidR="00622A4D">
        <w:t>М</w:t>
      </w:r>
      <w:r w:rsidR="00DA3DA4">
        <w:t>одул 3</w:t>
      </w:r>
      <w:r>
        <w:t xml:space="preserve"> се осъществяват проверки, анализи, междинни и финални</w:t>
      </w:r>
      <w:r>
        <w:rPr>
          <w:spacing w:val="1"/>
        </w:rPr>
        <w:t xml:space="preserve"> </w:t>
      </w:r>
      <w:r>
        <w:t>отчети и доклади, базирани на пряката и на обратната връзка между лицата и организациите,</w:t>
      </w:r>
      <w:r>
        <w:rPr>
          <w:spacing w:val="1"/>
        </w:rPr>
        <w:t xml:space="preserve"> </w:t>
      </w:r>
      <w:r>
        <w:t>имащи</w:t>
      </w:r>
      <w:r>
        <w:rPr>
          <w:spacing w:val="-1"/>
        </w:rPr>
        <w:t xml:space="preserve"> </w:t>
      </w:r>
      <w:r>
        <w:t>отношение</w:t>
      </w:r>
      <w:r>
        <w:rPr>
          <w:spacing w:val="-1"/>
        </w:rPr>
        <w:t xml:space="preserve"> </w:t>
      </w:r>
      <w:r>
        <w:t>към</w:t>
      </w:r>
      <w:r>
        <w:rPr>
          <w:spacing w:val="-3"/>
        </w:rPr>
        <w:t xml:space="preserve"> </w:t>
      </w:r>
      <w:r>
        <w:t>изпълнението на</w:t>
      </w:r>
      <w:r>
        <w:rPr>
          <w:spacing w:val="-2"/>
        </w:rPr>
        <w:t xml:space="preserve"> </w:t>
      </w:r>
      <w:r>
        <w:t>програмата.</w:t>
      </w:r>
    </w:p>
    <w:p w14:paraId="2290FC61" w14:textId="16A5DD1A" w:rsidR="00DA3DA4" w:rsidRDefault="00DA3DA4" w:rsidP="00DA3DA4">
      <w:pPr>
        <w:pStyle w:val="BodyText"/>
        <w:spacing w:line="360" w:lineRule="auto"/>
        <w:ind w:left="543" w:firstLine="733"/>
      </w:pPr>
      <w:r w:rsidRPr="00336A57">
        <w:rPr>
          <w:u w:val="single"/>
        </w:rPr>
        <w:t>За</w:t>
      </w:r>
      <w:r w:rsidRPr="00336A57">
        <w:rPr>
          <w:spacing w:val="-3"/>
          <w:u w:val="single"/>
        </w:rPr>
        <w:t xml:space="preserve"> </w:t>
      </w:r>
      <w:r w:rsidR="00DE3A0F">
        <w:rPr>
          <w:spacing w:val="-3"/>
          <w:u w:val="single"/>
        </w:rPr>
        <w:t>М</w:t>
      </w:r>
      <w:r w:rsidRPr="00336A57">
        <w:rPr>
          <w:u w:val="single"/>
        </w:rPr>
        <w:t>одул</w:t>
      </w:r>
      <w:r w:rsidRPr="00336A57">
        <w:rPr>
          <w:spacing w:val="-1"/>
          <w:u w:val="single"/>
        </w:rPr>
        <w:t xml:space="preserve"> </w:t>
      </w:r>
      <w:r>
        <w:rPr>
          <w:u w:val="single"/>
        </w:rPr>
        <w:t>4</w:t>
      </w:r>
      <w:r w:rsidRPr="004835C5">
        <w:t>:</w:t>
      </w:r>
    </w:p>
    <w:p w14:paraId="061B9E33" w14:textId="77777777" w:rsidR="00DA3DA4" w:rsidRDefault="00DA3DA4" w:rsidP="00DA3DA4">
      <w:pPr>
        <w:pStyle w:val="BodyText"/>
        <w:spacing w:line="360" w:lineRule="auto"/>
        <w:ind w:left="0" w:firstLine="680"/>
      </w:pPr>
      <w:r>
        <w:t>На наблюдение и отчитане подлежат Дейност 2 и Дейност 3.</w:t>
      </w:r>
    </w:p>
    <w:p w14:paraId="6C34042C" w14:textId="6C90BB87" w:rsidR="00DA3DA4" w:rsidRDefault="00DA3DA4" w:rsidP="00DA3DA4">
      <w:pPr>
        <w:pStyle w:val="BodyText"/>
        <w:spacing w:line="360" w:lineRule="auto"/>
        <w:ind w:left="0" w:firstLine="680"/>
      </w:pPr>
      <w:r>
        <w:lastRenderedPageBreak/>
        <w:t>След изтичане на 6 месеца от включването на електрифицираните моторни превозни средства в транспортните схеми за осигуряване на превоза на децата в задължителна предучилищна възраст и на учениците от населени места, в които няма детска градина или училище, се сформира работна група с представители на институциите, имащи отношение към организирането на дейността, за анализ на изпълнението и предложения за формиране на бъдещата държавна политика в сектора.</w:t>
      </w:r>
    </w:p>
    <w:p w14:paraId="561BFB69" w14:textId="0A88C06B" w:rsidR="00F4304A" w:rsidRDefault="00F4304A" w:rsidP="00F4304A">
      <w:pPr>
        <w:pStyle w:val="BodyText"/>
        <w:spacing w:line="360" w:lineRule="auto"/>
        <w:ind w:left="0"/>
      </w:pPr>
    </w:p>
    <w:p w14:paraId="6A6B32EC" w14:textId="33B102BA" w:rsidR="00F4304A" w:rsidRPr="00273AB6" w:rsidRDefault="00F4304A" w:rsidP="00273AB6">
      <w:pPr>
        <w:pStyle w:val="ListParagraph"/>
        <w:widowControl/>
        <w:autoSpaceDE/>
        <w:autoSpaceDN/>
        <w:spacing w:line="360" w:lineRule="auto"/>
        <w:ind w:left="360" w:hanging="360"/>
        <w:contextualSpacing/>
        <w:rPr>
          <w:b/>
          <w:bCs/>
          <w:sz w:val="24"/>
          <w:szCs w:val="24"/>
        </w:rPr>
      </w:pPr>
      <w:r w:rsidRPr="00273AB6">
        <w:rPr>
          <w:b/>
          <w:bCs/>
          <w:sz w:val="24"/>
          <w:szCs w:val="24"/>
        </w:rPr>
        <w:t>10. ДЕМАРКАЦИЯ И ДОПЪЛНЯЕМОСТ С ДРУГИ НАЦИОНАЛНИ ПРОГРАМИ ИЛИ ПРОЕКТИ, ФИНАНСИРАНИ ОТ ЕВРОПЕЙСКИ ИЛИ ДРУГИ МЕЖДУНАРОДНИ ИЗТОЧНИЦИ НА ФИНАНСИРАНЕ</w:t>
      </w:r>
    </w:p>
    <w:p w14:paraId="3B4A711C" w14:textId="26203548" w:rsidR="00F4304A" w:rsidRDefault="00F4304A" w:rsidP="00F4304A">
      <w:pPr>
        <w:pStyle w:val="BodyText"/>
        <w:spacing w:line="360" w:lineRule="auto"/>
        <w:ind w:left="0"/>
      </w:pPr>
    </w:p>
    <w:p w14:paraId="3CA8C2AE" w14:textId="362D94B7" w:rsidR="00F4304A" w:rsidRDefault="00F4304A" w:rsidP="00F4304A">
      <w:pPr>
        <w:pStyle w:val="BodyText"/>
        <w:spacing w:line="360" w:lineRule="auto"/>
        <w:ind w:left="0"/>
      </w:pPr>
      <w:r w:rsidRPr="00273AB6">
        <w:rPr>
          <w:b/>
          <w:bCs/>
        </w:rPr>
        <w:t>10.1.</w:t>
      </w:r>
      <w:r w:rsidRPr="00F4304A">
        <w:t xml:space="preserve"> Дейностите и средствата по националната програма не могат да дублират дейности и средства с еднакво предназначение по други национални програми за развитие на образованието, друго национално финансиране, фондовете на Европейския съюз, както и други донорски програми, което се декларира от съответния бенефициент, подал проектно предложение/искане за финансиране.</w:t>
      </w:r>
    </w:p>
    <w:p w14:paraId="1C5FF5C5" w14:textId="78538C5A" w:rsidR="009A53B2" w:rsidRDefault="00F4304A" w:rsidP="009A53B2">
      <w:pPr>
        <w:pStyle w:val="BodyText"/>
        <w:spacing w:line="360" w:lineRule="auto"/>
        <w:ind w:left="0"/>
      </w:pPr>
      <w:r w:rsidRPr="00273AB6">
        <w:rPr>
          <w:b/>
          <w:bCs/>
        </w:rPr>
        <w:t xml:space="preserve">10.2. </w:t>
      </w:r>
      <w:r w:rsidRPr="00F4304A">
        <w:t>Декларацията по т. 10.1. е задължителна и следва да съдържа следния текст: „Декларирам, че дейностите, за които кандидатствам, не са финансирани по друг проект, програма или каквато и да е друга финансова схема или процедура от националния бюджет, бюджета на Общността или друга донорска програма“.</w:t>
      </w:r>
    </w:p>
    <w:p w14:paraId="715C7F8E" w14:textId="77777777" w:rsidR="002D1C8F" w:rsidRDefault="002D1C8F" w:rsidP="009A53B2">
      <w:pPr>
        <w:pStyle w:val="BodyText"/>
        <w:spacing w:line="360" w:lineRule="auto"/>
        <w:ind w:left="0"/>
      </w:pPr>
    </w:p>
    <w:p w14:paraId="018ACEF2" w14:textId="6713A3E8" w:rsidR="003D51F6" w:rsidRPr="002D1C8F" w:rsidRDefault="00CE7348" w:rsidP="002D1C8F">
      <w:pPr>
        <w:pStyle w:val="ListParagraph"/>
        <w:widowControl/>
        <w:autoSpaceDE/>
        <w:autoSpaceDN/>
        <w:spacing w:line="360" w:lineRule="auto"/>
        <w:ind w:left="360" w:hanging="360"/>
        <w:contextualSpacing/>
        <w:rPr>
          <w:b/>
          <w:bCs/>
          <w:sz w:val="24"/>
          <w:szCs w:val="24"/>
        </w:rPr>
      </w:pPr>
      <w:bookmarkStart w:id="20" w:name="_Hlk157169361"/>
      <w:r w:rsidRPr="002D1C8F">
        <w:rPr>
          <w:b/>
          <w:bCs/>
          <w:sz w:val="24"/>
          <w:szCs w:val="24"/>
        </w:rPr>
        <w:t>11</w:t>
      </w:r>
      <w:r w:rsidR="005021C8" w:rsidRPr="002D1C8F">
        <w:rPr>
          <w:b/>
          <w:bCs/>
          <w:sz w:val="24"/>
          <w:szCs w:val="24"/>
        </w:rPr>
        <w:t xml:space="preserve">. </w:t>
      </w:r>
      <w:r w:rsidRPr="002D1C8F">
        <w:rPr>
          <w:b/>
          <w:bCs/>
          <w:sz w:val="24"/>
          <w:szCs w:val="24"/>
        </w:rPr>
        <w:t xml:space="preserve">ДОПУСТИМИ </w:t>
      </w:r>
      <w:r w:rsidR="005769EA" w:rsidRPr="002D1C8F">
        <w:rPr>
          <w:b/>
          <w:bCs/>
          <w:sz w:val="24"/>
          <w:szCs w:val="24"/>
        </w:rPr>
        <w:t>ДЕЙНОСТИ</w:t>
      </w:r>
      <w:r w:rsidR="005769EA" w:rsidRPr="002D1C8F">
        <w:rPr>
          <w:b/>
          <w:bCs/>
          <w:spacing w:val="-5"/>
          <w:sz w:val="24"/>
          <w:szCs w:val="24"/>
        </w:rPr>
        <w:t xml:space="preserve"> </w:t>
      </w:r>
      <w:r w:rsidRPr="002D1C8F">
        <w:rPr>
          <w:b/>
          <w:bCs/>
          <w:sz w:val="24"/>
          <w:szCs w:val="24"/>
        </w:rPr>
        <w:t>И СРОК НА ИЗПЪЛНЕНИЕ</w:t>
      </w:r>
    </w:p>
    <w:p w14:paraId="08578C0B" w14:textId="77777777" w:rsidR="00F707D1" w:rsidRDefault="00F707D1" w:rsidP="00F707D1">
      <w:pPr>
        <w:tabs>
          <w:tab w:val="left" w:pos="1000"/>
        </w:tabs>
        <w:spacing w:line="360" w:lineRule="auto"/>
        <w:ind w:left="284"/>
        <w:jc w:val="both"/>
        <w:rPr>
          <w:b/>
          <w:bCs/>
          <w:sz w:val="24"/>
          <w:szCs w:val="24"/>
        </w:rPr>
      </w:pPr>
    </w:p>
    <w:p w14:paraId="4531C154" w14:textId="701F762E" w:rsidR="003D51F6" w:rsidRPr="005021C8" w:rsidRDefault="00CE7348" w:rsidP="00F707D1">
      <w:pPr>
        <w:tabs>
          <w:tab w:val="left" w:pos="1000"/>
        </w:tabs>
        <w:spacing w:line="360" w:lineRule="auto"/>
        <w:ind w:left="284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11</w:t>
      </w:r>
      <w:r w:rsidR="005021C8">
        <w:rPr>
          <w:b/>
          <w:bCs/>
          <w:sz w:val="24"/>
          <w:szCs w:val="24"/>
        </w:rPr>
        <w:t>.1.</w:t>
      </w:r>
      <w:r w:rsidR="00316FF5" w:rsidRPr="005021C8">
        <w:rPr>
          <w:b/>
          <w:bCs/>
          <w:sz w:val="24"/>
          <w:szCs w:val="24"/>
        </w:rPr>
        <w:t xml:space="preserve"> </w:t>
      </w:r>
      <w:bookmarkStart w:id="21" w:name="_Hlk146724726"/>
      <w:r w:rsidR="005769EA" w:rsidRPr="005021C8">
        <w:rPr>
          <w:b/>
          <w:bCs/>
          <w:sz w:val="24"/>
          <w:szCs w:val="24"/>
        </w:rPr>
        <w:t xml:space="preserve">Модул 1 </w:t>
      </w:r>
      <w:r w:rsidR="005769EA" w:rsidRPr="00893750">
        <w:rPr>
          <w:b/>
          <w:bCs/>
          <w:sz w:val="24"/>
          <w:szCs w:val="24"/>
        </w:rPr>
        <w:t>„</w:t>
      </w:r>
      <w:bookmarkStart w:id="22" w:name="_Hlk151041781"/>
      <w:r w:rsidR="0072510E" w:rsidRPr="00893750">
        <w:rPr>
          <w:b/>
          <w:bCs/>
          <w:sz w:val="24"/>
          <w:szCs w:val="24"/>
        </w:rPr>
        <w:t>Подкрепа на</w:t>
      </w:r>
      <w:r w:rsidR="005769EA" w:rsidRPr="00893750">
        <w:rPr>
          <w:b/>
          <w:bCs/>
          <w:sz w:val="24"/>
          <w:szCs w:val="24"/>
        </w:rPr>
        <w:t xml:space="preserve"> обучение</w:t>
      </w:r>
      <w:r w:rsidR="0072510E" w:rsidRPr="00893750">
        <w:rPr>
          <w:b/>
          <w:bCs/>
          <w:sz w:val="24"/>
          <w:szCs w:val="24"/>
        </w:rPr>
        <w:t>то</w:t>
      </w:r>
      <w:r w:rsidR="005769EA" w:rsidRPr="00893750">
        <w:rPr>
          <w:b/>
          <w:bCs/>
          <w:sz w:val="24"/>
          <w:szCs w:val="24"/>
        </w:rPr>
        <w:t xml:space="preserve"> </w:t>
      </w:r>
      <w:r w:rsidR="005769EA" w:rsidRPr="005021C8">
        <w:rPr>
          <w:b/>
          <w:bCs/>
          <w:sz w:val="24"/>
          <w:szCs w:val="24"/>
        </w:rPr>
        <w:t xml:space="preserve">по </w:t>
      </w:r>
      <w:r w:rsidR="00696335" w:rsidRPr="005021C8">
        <w:rPr>
          <w:b/>
          <w:bCs/>
          <w:sz w:val="24"/>
          <w:szCs w:val="24"/>
        </w:rPr>
        <w:t>безопасност на движението по пътищата</w:t>
      </w:r>
      <w:bookmarkEnd w:id="22"/>
      <w:r w:rsidR="005769EA" w:rsidRPr="005021C8">
        <w:rPr>
          <w:b/>
          <w:bCs/>
          <w:sz w:val="24"/>
          <w:szCs w:val="24"/>
        </w:rPr>
        <w:t>”</w:t>
      </w:r>
    </w:p>
    <w:p w14:paraId="1E4A14CD" w14:textId="1F49226A" w:rsidR="00091045" w:rsidRDefault="00091045" w:rsidP="00A53637">
      <w:pPr>
        <w:spacing w:line="360" w:lineRule="auto"/>
        <w:jc w:val="both"/>
        <w:rPr>
          <w:sz w:val="24"/>
        </w:rPr>
      </w:pPr>
      <w:bookmarkStart w:id="23" w:name="_Hlk147411357"/>
      <w:r w:rsidRPr="00091045">
        <w:rPr>
          <w:b/>
          <w:bCs/>
          <w:sz w:val="24"/>
        </w:rPr>
        <w:t>Дейност 1.</w:t>
      </w:r>
      <w:r>
        <w:rPr>
          <w:sz w:val="24"/>
        </w:rPr>
        <w:t xml:space="preserve"> </w:t>
      </w:r>
      <w:bookmarkStart w:id="24" w:name="_Hlk151047521"/>
      <w:r w:rsidRPr="0072510E">
        <w:rPr>
          <w:b/>
          <w:bCs/>
          <w:sz w:val="24"/>
        </w:rPr>
        <w:t>П</w:t>
      </w:r>
      <w:r w:rsidR="00CB7871" w:rsidRPr="0072510E">
        <w:rPr>
          <w:b/>
          <w:bCs/>
          <w:sz w:val="24"/>
        </w:rPr>
        <w:t>одпомагане на процес</w:t>
      </w:r>
      <w:r w:rsidR="00DB752A" w:rsidRPr="0072510E">
        <w:rPr>
          <w:b/>
          <w:bCs/>
          <w:sz w:val="24"/>
        </w:rPr>
        <w:t>ите</w:t>
      </w:r>
      <w:r w:rsidR="00CB7871" w:rsidRPr="0072510E">
        <w:rPr>
          <w:b/>
          <w:bCs/>
          <w:sz w:val="24"/>
        </w:rPr>
        <w:t xml:space="preserve"> на</w:t>
      </w:r>
      <w:r w:rsidR="00DB752A" w:rsidRPr="0072510E">
        <w:rPr>
          <w:b/>
          <w:bCs/>
          <w:sz w:val="24"/>
        </w:rPr>
        <w:t xml:space="preserve"> преподаване и учене</w:t>
      </w:r>
      <w:r w:rsidR="00CB7871" w:rsidRPr="0072510E">
        <w:rPr>
          <w:b/>
          <w:bCs/>
          <w:sz w:val="24"/>
        </w:rPr>
        <w:t xml:space="preserve"> </w:t>
      </w:r>
      <w:r w:rsidR="00DB752A" w:rsidRPr="0072510E">
        <w:rPr>
          <w:b/>
          <w:bCs/>
          <w:sz w:val="24"/>
        </w:rPr>
        <w:t xml:space="preserve">в областта на пътната </w:t>
      </w:r>
      <w:r w:rsidR="00CB7871" w:rsidRPr="0072510E">
        <w:rPr>
          <w:b/>
          <w:bCs/>
          <w:sz w:val="24"/>
        </w:rPr>
        <w:t>безопасност</w:t>
      </w:r>
      <w:bookmarkEnd w:id="24"/>
      <w:r w:rsidR="00A53637">
        <w:rPr>
          <w:b/>
          <w:bCs/>
          <w:sz w:val="24"/>
        </w:rPr>
        <w:t>:</w:t>
      </w:r>
    </w:p>
    <w:p w14:paraId="0E5B2856" w14:textId="53BA106D" w:rsidR="00B80797" w:rsidRDefault="008E5958" w:rsidP="00F26FD0">
      <w:pPr>
        <w:pStyle w:val="ListParagraph"/>
        <w:numPr>
          <w:ilvl w:val="0"/>
          <w:numId w:val="7"/>
        </w:numPr>
        <w:spacing w:line="360" w:lineRule="auto"/>
        <w:ind w:left="709"/>
        <w:rPr>
          <w:sz w:val="24"/>
        </w:rPr>
      </w:pPr>
      <w:bookmarkStart w:id="25" w:name="_Hlk146726198"/>
      <w:bookmarkEnd w:id="21"/>
      <w:bookmarkEnd w:id="23"/>
      <w:r>
        <w:rPr>
          <w:sz w:val="24"/>
        </w:rPr>
        <w:t>Разработване и провеждане на педагогически ситуации по БДП в предучилищното образование</w:t>
      </w:r>
      <w:r w:rsidR="00A53637">
        <w:rPr>
          <w:sz w:val="24"/>
        </w:rPr>
        <w:t>;</w:t>
      </w:r>
    </w:p>
    <w:p w14:paraId="2B60A3C2" w14:textId="24151039" w:rsidR="008E5958" w:rsidRPr="002D5D4E" w:rsidRDefault="008E5958" w:rsidP="00F26FD0">
      <w:pPr>
        <w:pStyle w:val="ListParagraph"/>
        <w:numPr>
          <w:ilvl w:val="0"/>
          <w:numId w:val="7"/>
        </w:numPr>
        <w:spacing w:line="360" w:lineRule="auto"/>
        <w:ind w:left="709"/>
        <w:rPr>
          <w:sz w:val="24"/>
        </w:rPr>
      </w:pPr>
      <w:r w:rsidRPr="002D5D4E">
        <w:rPr>
          <w:sz w:val="24"/>
        </w:rPr>
        <w:t xml:space="preserve">Разработване и провеждане на педагогически ситуации </w:t>
      </w:r>
      <w:bookmarkStart w:id="26" w:name="_Hlk151110363"/>
      <w:r w:rsidRPr="002D5D4E">
        <w:rPr>
          <w:sz w:val="24"/>
        </w:rPr>
        <w:t>в предучилищното образование по</w:t>
      </w:r>
      <w:r w:rsidR="002D5D4E" w:rsidRPr="002D5D4E">
        <w:rPr>
          <w:sz w:val="24"/>
        </w:rPr>
        <w:t xml:space="preserve"> различните </w:t>
      </w:r>
      <w:r w:rsidR="006F4D11" w:rsidRPr="002D5D4E">
        <w:rPr>
          <w:sz w:val="24"/>
        </w:rPr>
        <w:t>образователни направления</w:t>
      </w:r>
      <w:r w:rsidR="00AA2FFD" w:rsidRPr="002D5D4E">
        <w:rPr>
          <w:sz w:val="24"/>
        </w:rPr>
        <w:t xml:space="preserve"> с интегриране на темата по БДП</w:t>
      </w:r>
      <w:bookmarkEnd w:id="26"/>
      <w:r w:rsidR="00A53637">
        <w:rPr>
          <w:sz w:val="24"/>
        </w:rPr>
        <w:t>;</w:t>
      </w:r>
    </w:p>
    <w:p w14:paraId="16C0CFD2" w14:textId="571C2064" w:rsidR="00EF751B" w:rsidRDefault="00EF751B" w:rsidP="00F26FD0">
      <w:pPr>
        <w:pStyle w:val="ListParagraph"/>
        <w:numPr>
          <w:ilvl w:val="0"/>
          <w:numId w:val="7"/>
        </w:numPr>
        <w:spacing w:line="360" w:lineRule="auto"/>
        <w:ind w:left="709"/>
        <w:rPr>
          <w:sz w:val="24"/>
        </w:rPr>
      </w:pPr>
      <w:r>
        <w:rPr>
          <w:sz w:val="24"/>
        </w:rPr>
        <w:t>Разработване и пр</w:t>
      </w:r>
      <w:r w:rsidR="005509C6">
        <w:rPr>
          <w:sz w:val="24"/>
        </w:rPr>
        <w:t>овеждане</w:t>
      </w:r>
      <w:r>
        <w:rPr>
          <w:sz w:val="24"/>
        </w:rPr>
        <w:t xml:space="preserve"> на уро</w:t>
      </w:r>
      <w:r w:rsidR="005509C6">
        <w:rPr>
          <w:sz w:val="24"/>
        </w:rPr>
        <w:t>ци</w:t>
      </w:r>
      <w:r>
        <w:rPr>
          <w:sz w:val="24"/>
        </w:rPr>
        <w:t xml:space="preserve"> по </w:t>
      </w:r>
      <w:r w:rsidR="00AA2FFD">
        <w:rPr>
          <w:sz w:val="24"/>
        </w:rPr>
        <w:t>БДП</w:t>
      </w:r>
      <w:r w:rsidR="0081421B">
        <w:rPr>
          <w:sz w:val="24"/>
        </w:rPr>
        <w:t xml:space="preserve"> в училищното образование</w:t>
      </w:r>
      <w:r w:rsidR="00A53637">
        <w:rPr>
          <w:sz w:val="24"/>
        </w:rPr>
        <w:t>;</w:t>
      </w:r>
    </w:p>
    <w:p w14:paraId="232819A1" w14:textId="2660A46F" w:rsidR="00EF751B" w:rsidRDefault="00EF751B" w:rsidP="00F26FD0">
      <w:pPr>
        <w:pStyle w:val="ListParagraph"/>
        <w:numPr>
          <w:ilvl w:val="0"/>
          <w:numId w:val="7"/>
        </w:numPr>
        <w:spacing w:line="360" w:lineRule="auto"/>
        <w:ind w:left="709"/>
        <w:rPr>
          <w:sz w:val="24"/>
        </w:rPr>
      </w:pPr>
      <w:r>
        <w:rPr>
          <w:sz w:val="24"/>
        </w:rPr>
        <w:t>Разработване и п</w:t>
      </w:r>
      <w:r w:rsidR="005509C6">
        <w:rPr>
          <w:sz w:val="24"/>
        </w:rPr>
        <w:t>ровеждане</w:t>
      </w:r>
      <w:r>
        <w:rPr>
          <w:sz w:val="24"/>
        </w:rPr>
        <w:t xml:space="preserve"> на уро</w:t>
      </w:r>
      <w:r w:rsidR="005509C6">
        <w:rPr>
          <w:sz w:val="24"/>
        </w:rPr>
        <w:t>ци</w:t>
      </w:r>
      <w:r>
        <w:rPr>
          <w:sz w:val="24"/>
        </w:rPr>
        <w:t xml:space="preserve"> </w:t>
      </w:r>
      <w:r w:rsidR="00FF3A14">
        <w:rPr>
          <w:sz w:val="24"/>
        </w:rPr>
        <w:t xml:space="preserve">в училищното образование </w:t>
      </w:r>
      <w:r>
        <w:rPr>
          <w:sz w:val="24"/>
        </w:rPr>
        <w:t>по учеб</w:t>
      </w:r>
      <w:r w:rsidR="005509C6">
        <w:rPr>
          <w:sz w:val="24"/>
        </w:rPr>
        <w:t>ни</w:t>
      </w:r>
      <w:r>
        <w:rPr>
          <w:sz w:val="24"/>
        </w:rPr>
        <w:t xml:space="preserve"> предмет</w:t>
      </w:r>
      <w:r w:rsidR="005509C6">
        <w:rPr>
          <w:sz w:val="24"/>
        </w:rPr>
        <w:t>и</w:t>
      </w:r>
      <w:r w:rsidR="0081421B">
        <w:rPr>
          <w:sz w:val="24"/>
        </w:rPr>
        <w:t xml:space="preserve"> </w:t>
      </w:r>
      <w:r>
        <w:rPr>
          <w:sz w:val="24"/>
        </w:rPr>
        <w:t xml:space="preserve">с интегриране на темата по </w:t>
      </w:r>
      <w:r w:rsidR="00AA2FFD">
        <w:rPr>
          <w:sz w:val="24"/>
        </w:rPr>
        <w:t>БДП</w:t>
      </w:r>
      <w:r w:rsidR="00A53637">
        <w:rPr>
          <w:sz w:val="24"/>
        </w:rPr>
        <w:t>.</w:t>
      </w:r>
    </w:p>
    <w:p w14:paraId="6490FF27" w14:textId="0ECBE5D7" w:rsidR="00661D83" w:rsidRPr="00CE3FB8" w:rsidRDefault="00CE3FB8" w:rsidP="00CE3FB8">
      <w:pPr>
        <w:spacing w:line="360" w:lineRule="auto"/>
        <w:rPr>
          <w:sz w:val="24"/>
        </w:rPr>
      </w:pPr>
      <w:r w:rsidRPr="00CE3FB8">
        <w:rPr>
          <w:sz w:val="24"/>
        </w:rPr>
        <w:t>Срокът за изпълнение на дейностите и отчитането на разходите е до 01.12.2024 г.</w:t>
      </w:r>
    </w:p>
    <w:p w14:paraId="6F456693" w14:textId="750DDC6C" w:rsidR="00A7434D" w:rsidRPr="00F707D1" w:rsidRDefault="00814BFF" w:rsidP="00A53637">
      <w:pPr>
        <w:spacing w:line="360" w:lineRule="auto"/>
        <w:jc w:val="both"/>
        <w:rPr>
          <w:sz w:val="24"/>
          <w:szCs w:val="24"/>
        </w:rPr>
      </w:pPr>
      <w:r w:rsidRPr="00F707D1">
        <w:rPr>
          <w:b/>
          <w:bCs/>
          <w:sz w:val="24"/>
          <w:szCs w:val="24"/>
        </w:rPr>
        <w:t xml:space="preserve">Дейност </w:t>
      </w:r>
      <w:r w:rsidR="00326150" w:rsidRPr="00F707D1">
        <w:rPr>
          <w:b/>
          <w:bCs/>
          <w:sz w:val="24"/>
          <w:szCs w:val="24"/>
          <w:lang w:val="ru-RU"/>
        </w:rPr>
        <w:t>2</w:t>
      </w:r>
      <w:r w:rsidRPr="00F707D1">
        <w:rPr>
          <w:b/>
          <w:bCs/>
          <w:sz w:val="24"/>
          <w:szCs w:val="24"/>
        </w:rPr>
        <w:t xml:space="preserve">. Организиране и провеждане на </w:t>
      </w:r>
      <w:r w:rsidR="00346BF2" w:rsidRPr="00F707D1">
        <w:rPr>
          <w:b/>
          <w:bCs/>
          <w:sz w:val="24"/>
          <w:szCs w:val="24"/>
        </w:rPr>
        <w:t>инициативи</w:t>
      </w:r>
      <w:r w:rsidR="00C612D1">
        <w:rPr>
          <w:b/>
          <w:bCs/>
          <w:sz w:val="24"/>
          <w:szCs w:val="24"/>
        </w:rPr>
        <w:t xml:space="preserve"> и състезания</w:t>
      </w:r>
      <w:r w:rsidR="00404123" w:rsidRPr="00F707D1">
        <w:rPr>
          <w:b/>
          <w:bCs/>
          <w:sz w:val="24"/>
          <w:szCs w:val="24"/>
        </w:rPr>
        <w:t xml:space="preserve">, </w:t>
      </w:r>
      <w:r w:rsidR="00234DCC" w:rsidRPr="00F707D1">
        <w:rPr>
          <w:b/>
          <w:bCs/>
          <w:sz w:val="24"/>
          <w:szCs w:val="24"/>
        </w:rPr>
        <w:t>свързани с пътната безопасност</w:t>
      </w:r>
      <w:r w:rsidR="00A0515A" w:rsidRPr="00F707D1">
        <w:rPr>
          <w:b/>
          <w:bCs/>
          <w:sz w:val="24"/>
          <w:szCs w:val="24"/>
        </w:rPr>
        <w:t xml:space="preserve"> в детските градини и училищата</w:t>
      </w:r>
      <w:r w:rsidR="00875074" w:rsidRPr="00F707D1">
        <w:rPr>
          <w:b/>
          <w:bCs/>
          <w:sz w:val="24"/>
          <w:szCs w:val="24"/>
        </w:rPr>
        <w:t>:</w:t>
      </w:r>
      <w:bookmarkEnd w:id="25"/>
    </w:p>
    <w:p w14:paraId="7974302C" w14:textId="6B9F5EA0" w:rsidR="0072510E" w:rsidRPr="00C612D1" w:rsidRDefault="0072510E" w:rsidP="00C612D1">
      <w:pPr>
        <w:pStyle w:val="ListParagraph"/>
        <w:numPr>
          <w:ilvl w:val="0"/>
          <w:numId w:val="7"/>
        </w:numPr>
        <w:spacing w:line="360" w:lineRule="auto"/>
        <w:ind w:left="709"/>
        <w:rPr>
          <w:sz w:val="24"/>
        </w:rPr>
      </w:pPr>
      <w:r>
        <w:rPr>
          <w:sz w:val="24"/>
        </w:rPr>
        <w:lastRenderedPageBreak/>
        <w:t>О</w:t>
      </w:r>
      <w:r w:rsidR="00875074">
        <w:rPr>
          <w:sz w:val="24"/>
        </w:rPr>
        <w:t xml:space="preserve">рганизиране и провеждане на </w:t>
      </w:r>
      <w:r>
        <w:rPr>
          <w:sz w:val="24"/>
        </w:rPr>
        <w:t xml:space="preserve">институционални </w:t>
      </w:r>
      <w:r w:rsidR="00A7434D" w:rsidRPr="00061F08">
        <w:rPr>
          <w:sz w:val="24"/>
        </w:rPr>
        <w:t>инициативи</w:t>
      </w:r>
      <w:r w:rsidR="00C612D1">
        <w:rPr>
          <w:sz w:val="24"/>
        </w:rPr>
        <w:t xml:space="preserve"> и състезания</w:t>
      </w:r>
      <w:r>
        <w:rPr>
          <w:sz w:val="24"/>
        </w:rPr>
        <w:t>,</w:t>
      </w:r>
      <w:r w:rsidR="00A7434D" w:rsidRPr="00061F08">
        <w:rPr>
          <w:sz w:val="24"/>
        </w:rPr>
        <w:t xml:space="preserve"> свързани с пътната</w:t>
      </w:r>
      <w:r w:rsidR="00C612D1">
        <w:rPr>
          <w:sz w:val="24"/>
        </w:rPr>
        <w:t xml:space="preserve"> </w:t>
      </w:r>
      <w:r w:rsidR="00A7434D" w:rsidRPr="00C612D1">
        <w:rPr>
          <w:sz w:val="24"/>
        </w:rPr>
        <w:t>безопасност с участието</w:t>
      </w:r>
      <w:r w:rsidRPr="00C612D1">
        <w:rPr>
          <w:sz w:val="24"/>
        </w:rPr>
        <w:t xml:space="preserve"> </w:t>
      </w:r>
      <w:r w:rsidR="00A7434D" w:rsidRPr="00C612D1">
        <w:rPr>
          <w:sz w:val="24"/>
        </w:rPr>
        <w:t>на деца</w:t>
      </w:r>
      <w:r w:rsidR="00A328D0" w:rsidRPr="00C612D1">
        <w:rPr>
          <w:sz w:val="24"/>
        </w:rPr>
        <w:t xml:space="preserve"> </w:t>
      </w:r>
      <w:bookmarkStart w:id="27" w:name="_Hlk146719328"/>
      <w:r w:rsidRPr="00C612D1">
        <w:rPr>
          <w:sz w:val="24"/>
        </w:rPr>
        <w:t>и ученици</w:t>
      </w:r>
      <w:r w:rsidR="00D45BC1" w:rsidRPr="00C612D1">
        <w:rPr>
          <w:sz w:val="24"/>
        </w:rPr>
        <w:t xml:space="preserve"> </w:t>
      </w:r>
      <w:r w:rsidR="00B928F9" w:rsidRPr="00C612D1">
        <w:rPr>
          <w:sz w:val="24"/>
        </w:rPr>
        <w:t>в детските градини и учили</w:t>
      </w:r>
      <w:r w:rsidR="00FF3A14" w:rsidRPr="00C612D1">
        <w:rPr>
          <w:sz w:val="24"/>
        </w:rPr>
        <w:t>щата</w:t>
      </w:r>
      <w:r w:rsidR="00A53637" w:rsidRPr="00C612D1">
        <w:rPr>
          <w:sz w:val="24"/>
        </w:rPr>
        <w:t>;</w:t>
      </w:r>
    </w:p>
    <w:p w14:paraId="006EB730" w14:textId="33C06340" w:rsidR="00D27163" w:rsidRDefault="0072510E" w:rsidP="00F26FD0">
      <w:pPr>
        <w:pStyle w:val="ListParagraph"/>
        <w:numPr>
          <w:ilvl w:val="0"/>
          <w:numId w:val="7"/>
        </w:numPr>
        <w:spacing w:line="360" w:lineRule="auto"/>
        <w:ind w:left="709"/>
        <w:rPr>
          <w:sz w:val="24"/>
        </w:rPr>
      </w:pPr>
      <w:r w:rsidRPr="00893750">
        <w:rPr>
          <w:sz w:val="24"/>
        </w:rPr>
        <w:t>Организиране и провеждане на междуинституционалн</w:t>
      </w:r>
      <w:r w:rsidR="005509C6">
        <w:rPr>
          <w:sz w:val="24"/>
        </w:rPr>
        <w:t>и</w:t>
      </w:r>
      <w:r w:rsidRPr="00893750">
        <w:rPr>
          <w:sz w:val="24"/>
        </w:rPr>
        <w:t xml:space="preserve"> </w:t>
      </w:r>
      <w:bookmarkStart w:id="28" w:name="_Hlk157186634"/>
      <w:r w:rsidRPr="00893750">
        <w:rPr>
          <w:sz w:val="24"/>
        </w:rPr>
        <w:t>инициативи</w:t>
      </w:r>
      <w:r w:rsidR="00C612D1">
        <w:rPr>
          <w:sz w:val="24"/>
        </w:rPr>
        <w:t xml:space="preserve"> и състезания</w:t>
      </w:r>
      <w:r w:rsidR="00862162">
        <w:rPr>
          <w:sz w:val="24"/>
        </w:rPr>
        <w:t>, свързани с пътната безопасност</w:t>
      </w:r>
      <w:bookmarkEnd w:id="28"/>
      <w:r w:rsidR="00D27163" w:rsidRPr="00893750">
        <w:rPr>
          <w:sz w:val="24"/>
        </w:rPr>
        <w:t xml:space="preserve"> с участието на </w:t>
      </w:r>
      <w:r w:rsidR="00FF3A14">
        <w:rPr>
          <w:sz w:val="24"/>
        </w:rPr>
        <w:t xml:space="preserve">образователни </w:t>
      </w:r>
      <w:r w:rsidR="00D27163" w:rsidRPr="00893750">
        <w:rPr>
          <w:sz w:val="24"/>
        </w:rPr>
        <w:t>институции</w:t>
      </w:r>
      <w:r w:rsidR="00FF3A14">
        <w:rPr>
          <w:sz w:val="24"/>
        </w:rPr>
        <w:t>, държавни, общински и</w:t>
      </w:r>
      <w:r w:rsidR="00D27163" w:rsidRPr="00893750">
        <w:rPr>
          <w:sz w:val="24"/>
        </w:rPr>
        <w:t xml:space="preserve"> неправителствени организации, работещи в областта на безопасността на движението</w:t>
      </w:r>
      <w:bookmarkEnd w:id="27"/>
      <w:r w:rsidR="008865D7">
        <w:rPr>
          <w:sz w:val="24"/>
        </w:rPr>
        <w:t xml:space="preserve"> по пътищата</w:t>
      </w:r>
      <w:r w:rsidR="00A53637">
        <w:rPr>
          <w:sz w:val="24"/>
        </w:rPr>
        <w:t>.</w:t>
      </w:r>
    </w:p>
    <w:p w14:paraId="38AFFB62" w14:textId="320F4C3F" w:rsidR="000F473C" w:rsidRDefault="00CE3FB8" w:rsidP="00CE3FB8">
      <w:pPr>
        <w:spacing w:line="360" w:lineRule="auto"/>
        <w:rPr>
          <w:sz w:val="24"/>
        </w:rPr>
      </w:pPr>
      <w:r w:rsidRPr="00CE3FB8">
        <w:rPr>
          <w:sz w:val="24"/>
        </w:rPr>
        <w:t>Срокът за изпълнение на дейностите и отчитането на разходите е до 01.12.2024 г.</w:t>
      </w:r>
    </w:p>
    <w:p w14:paraId="0FECDA67" w14:textId="77777777" w:rsidR="00E003C6" w:rsidRPr="00CE3FB8" w:rsidRDefault="00E003C6" w:rsidP="00CE3FB8">
      <w:pPr>
        <w:spacing w:line="360" w:lineRule="auto"/>
        <w:rPr>
          <w:sz w:val="24"/>
        </w:rPr>
      </w:pPr>
    </w:p>
    <w:p w14:paraId="644115E3" w14:textId="77777777" w:rsidR="00346BF2" w:rsidRPr="00E91298" w:rsidRDefault="00346BF2" w:rsidP="00F707D1">
      <w:pPr>
        <w:tabs>
          <w:tab w:val="left" w:pos="640"/>
        </w:tabs>
        <w:spacing w:line="360" w:lineRule="auto"/>
        <w:jc w:val="both"/>
        <w:rPr>
          <w:sz w:val="2"/>
          <w:szCs w:val="2"/>
        </w:rPr>
      </w:pPr>
    </w:p>
    <w:bookmarkEnd w:id="20"/>
    <w:p w14:paraId="053E3DFA" w14:textId="084ACF06" w:rsidR="003D51F6" w:rsidRPr="00E84A25" w:rsidRDefault="00CE7348" w:rsidP="00A53637">
      <w:pPr>
        <w:pStyle w:val="Heading1"/>
        <w:tabs>
          <w:tab w:val="left" w:pos="1000"/>
        </w:tabs>
        <w:spacing w:line="360" w:lineRule="auto"/>
        <w:ind w:left="284" w:firstLine="0"/>
      </w:pPr>
      <w:r>
        <w:t>11</w:t>
      </w:r>
      <w:r w:rsidR="00E50FA4">
        <w:t xml:space="preserve">.2. </w:t>
      </w:r>
      <w:r w:rsidR="005769EA">
        <w:t>Модул</w:t>
      </w:r>
      <w:r w:rsidR="005769EA">
        <w:rPr>
          <w:spacing w:val="-2"/>
        </w:rPr>
        <w:t xml:space="preserve"> </w:t>
      </w:r>
      <w:r w:rsidR="005769EA">
        <w:t>2</w:t>
      </w:r>
      <w:r w:rsidR="005769EA">
        <w:rPr>
          <w:spacing w:val="-2"/>
        </w:rPr>
        <w:t xml:space="preserve"> </w:t>
      </w:r>
      <w:r w:rsidR="005769EA">
        <w:t>„Площадки</w:t>
      </w:r>
      <w:r w:rsidR="005769EA">
        <w:rPr>
          <w:spacing w:val="-3"/>
        </w:rPr>
        <w:t xml:space="preserve"> </w:t>
      </w:r>
      <w:r w:rsidR="005769EA">
        <w:t>за</w:t>
      </w:r>
      <w:r w:rsidR="005769EA">
        <w:rPr>
          <w:spacing w:val="-1"/>
        </w:rPr>
        <w:t xml:space="preserve"> </w:t>
      </w:r>
      <w:r w:rsidR="005769EA">
        <w:t>обучение</w:t>
      </w:r>
      <w:r w:rsidR="005769EA">
        <w:rPr>
          <w:spacing w:val="-3"/>
        </w:rPr>
        <w:t xml:space="preserve"> </w:t>
      </w:r>
      <w:r w:rsidR="005769EA">
        <w:t>по</w:t>
      </w:r>
      <w:r w:rsidR="005769EA">
        <w:rPr>
          <w:spacing w:val="-1"/>
        </w:rPr>
        <w:t xml:space="preserve"> </w:t>
      </w:r>
      <w:r w:rsidR="005769EA">
        <w:t>безопасност</w:t>
      </w:r>
      <w:r w:rsidR="005769EA">
        <w:rPr>
          <w:spacing w:val="-3"/>
        </w:rPr>
        <w:t xml:space="preserve"> </w:t>
      </w:r>
      <w:r w:rsidR="005769EA">
        <w:t>на</w:t>
      </w:r>
      <w:r w:rsidR="005769EA">
        <w:rPr>
          <w:spacing w:val="-1"/>
        </w:rPr>
        <w:t xml:space="preserve"> </w:t>
      </w:r>
      <w:r w:rsidR="005769EA">
        <w:t>движението</w:t>
      </w:r>
      <w:r w:rsidR="005769EA">
        <w:rPr>
          <w:spacing w:val="-3"/>
        </w:rPr>
        <w:t xml:space="preserve"> </w:t>
      </w:r>
      <w:r w:rsidR="005769EA">
        <w:t>по</w:t>
      </w:r>
      <w:r w:rsidR="005769EA">
        <w:rPr>
          <w:spacing w:val="-1"/>
        </w:rPr>
        <w:t xml:space="preserve"> </w:t>
      </w:r>
      <w:r w:rsidR="005769EA">
        <w:t>пътищата“</w:t>
      </w:r>
    </w:p>
    <w:p w14:paraId="694AABDB" w14:textId="0845019D" w:rsidR="00CE3FB8" w:rsidRDefault="005769EA" w:rsidP="00F707D1">
      <w:pPr>
        <w:pStyle w:val="BodyText"/>
        <w:spacing w:line="360" w:lineRule="auto"/>
        <w:ind w:left="0"/>
      </w:pPr>
      <w:r w:rsidRPr="00D27163">
        <w:rPr>
          <w:b/>
          <w:bCs/>
        </w:rPr>
        <w:t>Дейност</w:t>
      </w:r>
      <w:r w:rsidRPr="00D27163">
        <w:rPr>
          <w:b/>
          <w:bCs/>
          <w:spacing w:val="52"/>
        </w:rPr>
        <w:t xml:space="preserve"> </w:t>
      </w:r>
      <w:r w:rsidRPr="00D27163">
        <w:rPr>
          <w:b/>
          <w:bCs/>
        </w:rPr>
        <w:t>1.</w:t>
      </w:r>
      <w:r>
        <w:rPr>
          <w:spacing w:val="52"/>
        </w:rPr>
        <w:t xml:space="preserve"> </w:t>
      </w:r>
      <w:r w:rsidRPr="00D27163">
        <w:rPr>
          <w:b/>
          <w:bCs/>
        </w:rPr>
        <w:t>Осигуряване</w:t>
      </w:r>
      <w:r w:rsidRPr="00D27163">
        <w:rPr>
          <w:b/>
          <w:bCs/>
          <w:spacing w:val="52"/>
        </w:rPr>
        <w:t xml:space="preserve"> </w:t>
      </w:r>
      <w:r w:rsidRPr="00D27163">
        <w:rPr>
          <w:b/>
          <w:bCs/>
        </w:rPr>
        <w:t>на</w:t>
      </w:r>
      <w:r w:rsidRPr="00D27163">
        <w:rPr>
          <w:b/>
          <w:bCs/>
          <w:spacing w:val="52"/>
        </w:rPr>
        <w:t xml:space="preserve"> </w:t>
      </w:r>
      <w:r w:rsidRPr="00D27163">
        <w:rPr>
          <w:b/>
          <w:bCs/>
        </w:rPr>
        <w:t>външна</w:t>
      </w:r>
      <w:r w:rsidRPr="00D27163">
        <w:rPr>
          <w:b/>
          <w:bCs/>
          <w:spacing w:val="50"/>
        </w:rPr>
        <w:t xml:space="preserve"> </w:t>
      </w:r>
      <w:r w:rsidRPr="00D27163">
        <w:rPr>
          <w:b/>
          <w:bCs/>
        </w:rPr>
        <w:t>и</w:t>
      </w:r>
      <w:r w:rsidRPr="00D27163">
        <w:rPr>
          <w:b/>
          <w:bCs/>
          <w:spacing w:val="53"/>
        </w:rPr>
        <w:t xml:space="preserve"> </w:t>
      </w:r>
      <w:r w:rsidRPr="00D27163">
        <w:rPr>
          <w:b/>
          <w:bCs/>
        </w:rPr>
        <w:t>вътрешна</w:t>
      </w:r>
      <w:r w:rsidRPr="00D27163">
        <w:rPr>
          <w:b/>
          <w:bCs/>
          <w:spacing w:val="52"/>
        </w:rPr>
        <w:t xml:space="preserve"> </w:t>
      </w:r>
      <w:r w:rsidRPr="00D27163">
        <w:rPr>
          <w:b/>
          <w:bCs/>
        </w:rPr>
        <w:t>площадка</w:t>
      </w:r>
      <w:r w:rsidRPr="00D27163">
        <w:rPr>
          <w:b/>
          <w:bCs/>
          <w:spacing w:val="51"/>
        </w:rPr>
        <w:t xml:space="preserve"> </w:t>
      </w:r>
      <w:r w:rsidRPr="00D27163">
        <w:rPr>
          <w:b/>
          <w:bCs/>
        </w:rPr>
        <w:t>(подвижна</w:t>
      </w:r>
      <w:r w:rsidRPr="00D27163">
        <w:rPr>
          <w:b/>
          <w:bCs/>
          <w:spacing w:val="52"/>
        </w:rPr>
        <w:t xml:space="preserve"> </w:t>
      </w:r>
      <w:r w:rsidRPr="00D27163">
        <w:rPr>
          <w:b/>
          <w:bCs/>
        </w:rPr>
        <w:t>зона)</w:t>
      </w:r>
      <w:r w:rsidRPr="00D27163">
        <w:rPr>
          <w:b/>
          <w:bCs/>
          <w:spacing w:val="52"/>
        </w:rPr>
        <w:t xml:space="preserve"> </w:t>
      </w:r>
      <w:r w:rsidRPr="00D27163">
        <w:rPr>
          <w:b/>
          <w:bCs/>
        </w:rPr>
        <w:t>за обучение по</w:t>
      </w:r>
      <w:r w:rsidRPr="00D27163">
        <w:rPr>
          <w:b/>
          <w:bCs/>
          <w:spacing w:val="-1"/>
        </w:rPr>
        <w:t xml:space="preserve"> </w:t>
      </w:r>
      <w:r w:rsidRPr="00D27163">
        <w:rPr>
          <w:b/>
          <w:bCs/>
        </w:rPr>
        <w:t>безопасност</w:t>
      </w:r>
      <w:r w:rsidRPr="00D27163">
        <w:rPr>
          <w:b/>
          <w:bCs/>
          <w:spacing w:val="-2"/>
        </w:rPr>
        <w:t xml:space="preserve"> </w:t>
      </w:r>
      <w:r w:rsidRPr="00D27163">
        <w:rPr>
          <w:b/>
          <w:bCs/>
        </w:rPr>
        <w:t>на</w:t>
      </w:r>
      <w:r w:rsidRPr="00D27163">
        <w:rPr>
          <w:b/>
          <w:bCs/>
          <w:spacing w:val="-1"/>
        </w:rPr>
        <w:t xml:space="preserve"> </w:t>
      </w:r>
      <w:r w:rsidRPr="00D27163">
        <w:rPr>
          <w:b/>
          <w:bCs/>
        </w:rPr>
        <w:t>движението</w:t>
      </w:r>
      <w:r w:rsidRPr="00D27163">
        <w:rPr>
          <w:b/>
          <w:bCs/>
          <w:spacing w:val="-2"/>
        </w:rPr>
        <w:t xml:space="preserve"> </w:t>
      </w:r>
      <w:r w:rsidRPr="00D27163">
        <w:rPr>
          <w:b/>
          <w:bCs/>
        </w:rPr>
        <w:t>по</w:t>
      </w:r>
      <w:r w:rsidRPr="00D27163">
        <w:rPr>
          <w:b/>
          <w:bCs/>
          <w:spacing w:val="-1"/>
        </w:rPr>
        <w:t xml:space="preserve"> </w:t>
      </w:r>
      <w:r w:rsidRPr="00D27163">
        <w:rPr>
          <w:b/>
          <w:bCs/>
        </w:rPr>
        <w:t>пътищата</w:t>
      </w:r>
      <w:r w:rsidRPr="00D27163">
        <w:rPr>
          <w:b/>
          <w:bCs/>
          <w:spacing w:val="-1"/>
        </w:rPr>
        <w:t xml:space="preserve"> </w:t>
      </w:r>
      <w:r w:rsidRPr="00D27163">
        <w:rPr>
          <w:b/>
          <w:bCs/>
        </w:rPr>
        <w:t>(БДП)</w:t>
      </w:r>
      <w:r w:rsidRPr="00D27163">
        <w:rPr>
          <w:b/>
          <w:bCs/>
          <w:spacing w:val="-2"/>
        </w:rPr>
        <w:t xml:space="preserve"> </w:t>
      </w:r>
      <w:r w:rsidRPr="00D27163">
        <w:rPr>
          <w:b/>
          <w:bCs/>
        </w:rPr>
        <w:t>в</w:t>
      </w:r>
      <w:r w:rsidRPr="00D27163">
        <w:rPr>
          <w:b/>
          <w:bCs/>
          <w:spacing w:val="-2"/>
        </w:rPr>
        <w:t xml:space="preserve"> </w:t>
      </w:r>
      <w:r w:rsidRPr="00D27163">
        <w:rPr>
          <w:b/>
          <w:bCs/>
        </w:rPr>
        <w:t>детските</w:t>
      </w:r>
      <w:r w:rsidRPr="00D27163">
        <w:rPr>
          <w:b/>
          <w:bCs/>
          <w:spacing w:val="-3"/>
        </w:rPr>
        <w:t xml:space="preserve"> </w:t>
      </w:r>
      <w:r w:rsidRPr="00D27163">
        <w:rPr>
          <w:b/>
          <w:bCs/>
        </w:rPr>
        <w:t>градини</w:t>
      </w:r>
      <w:r>
        <w:t>.</w:t>
      </w:r>
    </w:p>
    <w:p w14:paraId="796DA4BC" w14:textId="77777777" w:rsidR="00D27163" w:rsidRDefault="005769EA" w:rsidP="00F707D1">
      <w:pPr>
        <w:pStyle w:val="BodyText"/>
        <w:spacing w:line="360" w:lineRule="auto"/>
        <w:ind w:left="709" w:right="61" w:hanging="25"/>
      </w:pPr>
      <w:r>
        <w:t>При</w:t>
      </w:r>
      <w:r>
        <w:rPr>
          <w:spacing w:val="-7"/>
        </w:rPr>
        <w:t xml:space="preserve"> </w:t>
      </w:r>
      <w:r>
        <w:t>осигуряването</w:t>
      </w:r>
      <w:r>
        <w:rPr>
          <w:spacing w:val="-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външна</w:t>
      </w:r>
      <w:r w:rsidRPr="00E50FA4">
        <w:t xml:space="preserve"> </w:t>
      </w:r>
      <w:r>
        <w:t>и</w:t>
      </w:r>
      <w:r w:rsidRPr="00E50FA4">
        <w:t xml:space="preserve"> </w:t>
      </w:r>
      <w:r>
        <w:t>вътрешна</w:t>
      </w:r>
      <w:r w:rsidRPr="00E50FA4">
        <w:t xml:space="preserve"> </w:t>
      </w:r>
      <w:r>
        <w:t>площадка</w:t>
      </w:r>
      <w:r w:rsidRPr="00E50FA4">
        <w:t xml:space="preserve"> </w:t>
      </w:r>
      <w:r>
        <w:t>(подвижна</w:t>
      </w:r>
      <w:r w:rsidRPr="00E50FA4">
        <w:t xml:space="preserve"> </w:t>
      </w:r>
      <w:r>
        <w:t>зона)</w:t>
      </w:r>
      <w:r w:rsidRPr="00E50FA4">
        <w:t xml:space="preserve"> </w:t>
      </w:r>
      <w:r>
        <w:t>за</w:t>
      </w:r>
      <w:r w:rsidRPr="00E50FA4">
        <w:t xml:space="preserve"> </w:t>
      </w:r>
      <w:r>
        <w:t>обучение</w:t>
      </w:r>
      <w:r w:rsidRPr="00E50FA4">
        <w:t xml:space="preserve"> </w:t>
      </w:r>
      <w:r>
        <w:t>по</w:t>
      </w:r>
      <w:r w:rsidRPr="00E50FA4">
        <w:t xml:space="preserve"> </w:t>
      </w:r>
      <w:r>
        <w:t>БДП</w:t>
      </w:r>
      <w:r w:rsidR="00E50FA4" w:rsidRPr="00E50FA4">
        <w:t xml:space="preserve"> </w:t>
      </w:r>
    </w:p>
    <w:p w14:paraId="7219CD30" w14:textId="153A5222" w:rsidR="003D51F6" w:rsidRDefault="005769EA" w:rsidP="00F707D1">
      <w:pPr>
        <w:pStyle w:val="BodyText"/>
        <w:spacing w:line="360" w:lineRule="auto"/>
        <w:ind w:left="0" w:right="61"/>
      </w:pPr>
      <w:r>
        <w:t>е</w:t>
      </w:r>
      <w:r>
        <w:rPr>
          <w:spacing w:val="-2"/>
        </w:rPr>
        <w:t xml:space="preserve"> </w:t>
      </w:r>
      <w:r>
        <w:t>необходимо изпълнението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следните</w:t>
      </w:r>
      <w:r>
        <w:rPr>
          <w:spacing w:val="-1"/>
        </w:rPr>
        <w:t xml:space="preserve"> </w:t>
      </w:r>
      <w:r>
        <w:t>минимални изисквания:</w:t>
      </w:r>
    </w:p>
    <w:p w14:paraId="62E1A2FF" w14:textId="77777777" w:rsidR="003D51F6" w:rsidRDefault="005769EA" w:rsidP="00F26FD0">
      <w:pPr>
        <w:pStyle w:val="Heading2"/>
        <w:numPr>
          <w:ilvl w:val="0"/>
          <w:numId w:val="4"/>
        </w:numPr>
        <w:tabs>
          <w:tab w:val="left" w:pos="827"/>
        </w:tabs>
        <w:spacing w:line="360" w:lineRule="auto"/>
        <w:ind w:firstLine="167"/>
        <w:jc w:val="both"/>
      </w:pPr>
      <w:r>
        <w:t>Външна</w:t>
      </w:r>
      <w:r>
        <w:rPr>
          <w:spacing w:val="-4"/>
        </w:rPr>
        <w:t xml:space="preserve"> </w:t>
      </w:r>
      <w:r>
        <w:t>площадка:</w:t>
      </w:r>
    </w:p>
    <w:p w14:paraId="0536F485" w14:textId="2C3F2343" w:rsidR="003D51F6" w:rsidRDefault="00E84A25" w:rsidP="00F707D1">
      <w:pPr>
        <w:pStyle w:val="BodyText"/>
        <w:spacing w:line="360" w:lineRule="auto"/>
        <w:ind w:left="1418" w:hanging="875"/>
      </w:pPr>
      <w:r>
        <w:tab/>
      </w:r>
      <w:r w:rsidR="005769EA">
        <w:t>а)</w:t>
      </w:r>
      <w:r w:rsidR="005769EA">
        <w:rPr>
          <w:spacing w:val="-2"/>
        </w:rPr>
        <w:t xml:space="preserve"> </w:t>
      </w:r>
      <w:r w:rsidR="005769EA">
        <w:t>Размер</w:t>
      </w:r>
      <w:r w:rsidR="005769EA">
        <w:rPr>
          <w:spacing w:val="-1"/>
        </w:rPr>
        <w:t xml:space="preserve"> </w:t>
      </w:r>
      <w:r w:rsidR="005769EA">
        <w:t>11</w:t>
      </w:r>
      <w:r w:rsidR="005769EA">
        <w:rPr>
          <w:spacing w:val="-1"/>
        </w:rPr>
        <w:t xml:space="preserve"> </w:t>
      </w:r>
      <w:r w:rsidR="005769EA">
        <w:t>м</w:t>
      </w:r>
      <w:r w:rsidR="005769EA">
        <w:rPr>
          <w:spacing w:val="-2"/>
        </w:rPr>
        <w:t xml:space="preserve"> </w:t>
      </w:r>
      <w:r w:rsidR="005769EA">
        <w:t>х</w:t>
      </w:r>
      <w:r w:rsidR="005769EA">
        <w:rPr>
          <w:spacing w:val="-2"/>
        </w:rPr>
        <w:t xml:space="preserve"> </w:t>
      </w:r>
      <w:r w:rsidR="005769EA">
        <w:t>6</w:t>
      </w:r>
      <w:r w:rsidR="005769EA">
        <w:rPr>
          <w:spacing w:val="-1"/>
        </w:rPr>
        <w:t xml:space="preserve"> </w:t>
      </w:r>
      <w:r w:rsidR="005769EA">
        <w:t>м;</w:t>
      </w:r>
    </w:p>
    <w:p w14:paraId="284F4AAA" w14:textId="4C5A8BB3" w:rsidR="003D51F6" w:rsidRDefault="00E84A25" w:rsidP="00F707D1">
      <w:pPr>
        <w:pStyle w:val="BodyText"/>
        <w:spacing w:line="360" w:lineRule="auto"/>
        <w:ind w:left="1418" w:hanging="875"/>
      </w:pPr>
      <w:r>
        <w:tab/>
      </w:r>
      <w:r>
        <w:tab/>
      </w:r>
      <w:r w:rsidR="005769EA">
        <w:t>б) При</w:t>
      </w:r>
      <w:r w:rsidR="005769EA">
        <w:rPr>
          <w:spacing w:val="1"/>
        </w:rPr>
        <w:t xml:space="preserve"> </w:t>
      </w:r>
      <w:r w:rsidR="005769EA">
        <w:t>разчертаването</w:t>
      </w:r>
      <w:r w:rsidR="005769EA">
        <w:rPr>
          <w:spacing w:val="5"/>
        </w:rPr>
        <w:t xml:space="preserve"> </w:t>
      </w:r>
      <w:r w:rsidR="005769EA">
        <w:t>на площадката</w:t>
      </w:r>
      <w:r w:rsidR="005769EA">
        <w:rPr>
          <w:spacing w:val="1"/>
        </w:rPr>
        <w:t xml:space="preserve"> </w:t>
      </w:r>
      <w:r w:rsidR="005769EA">
        <w:t>е необходимо</w:t>
      </w:r>
      <w:r w:rsidR="005769EA">
        <w:rPr>
          <w:spacing w:val="1"/>
        </w:rPr>
        <w:t xml:space="preserve"> </w:t>
      </w:r>
      <w:r w:rsidR="005769EA">
        <w:t>да</w:t>
      </w:r>
      <w:r w:rsidR="005769EA">
        <w:rPr>
          <w:spacing w:val="1"/>
        </w:rPr>
        <w:t xml:space="preserve"> </w:t>
      </w:r>
      <w:r w:rsidR="005769EA">
        <w:t>има от</w:t>
      </w:r>
      <w:r w:rsidR="005769EA">
        <w:rPr>
          <w:spacing w:val="2"/>
        </w:rPr>
        <w:t xml:space="preserve"> </w:t>
      </w:r>
      <w:r w:rsidR="005769EA">
        <w:t>4</w:t>
      </w:r>
      <w:r w:rsidR="005769EA">
        <w:rPr>
          <w:spacing w:val="1"/>
        </w:rPr>
        <w:t xml:space="preserve"> </w:t>
      </w:r>
      <w:r w:rsidR="005769EA">
        <w:t>до</w:t>
      </w:r>
      <w:r w:rsidR="005769EA">
        <w:rPr>
          <w:spacing w:val="2"/>
        </w:rPr>
        <w:t xml:space="preserve"> </w:t>
      </w:r>
      <w:r w:rsidR="005769EA">
        <w:t>8</w:t>
      </w:r>
      <w:r w:rsidR="005769EA">
        <w:rPr>
          <w:spacing w:val="3"/>
        </w:rPr>
        <w:t xml:space="preserve"> </w:t>
      </w:r>
      <w:r w:rsidR="005769EA">
        <w:t>кръстовища (като</w:t>
      </w:r>
      <w:r w:rsidR="005769EA">
        <w:rPr>
          <w:spacing w:val="2"/>
        </w:rPr>
        <w:t xml:space="preserve"> </w:t>
      </w:r>
      <w:r>
        <w:rPr>
          <w:spacing w:val="2"/>
        </w:rPr>
        <w:tab/>
      </w:r>
      <w:r w:rsidR="005769EA">
        <w:t>се</w:t>
      </w:r>
      <w:r>
        <w:t xml:space="preserve"> </w:t>
      </w:r>
      <w:r w:rsidR="005769EA">
        <w:rPr>
          <w:spacing w:val="-57"/>
        </w:rPr>
        <w:t xml:space="preserve"> </w:t>
      </w:r>
      <w:r w:rsidR="005769EA">
        <w:t>вземе</w:t>
      </w:r>
      <w:r w:rsidR="005769EA">
        <w:rPr>
          <w:spacing w:val="-2"/>
        </w:rPr>
        <w:t xml:space="preserve"> </w:t>
      </w:r>
      <w:r w:rsidR="005769EA">
        <w:t>предвид, че</w:t>
      </w:r>
      <w:r w:rsidR="005769EA">
        <w:rPr>
          <w:spacing w:val="-2"/>
        </w:rPr>
        <w:t xml:space="preserve"> </w:t>
      </w:r>
      <w:r w:rsidR="005769EA">
        <w:t>пешеходните пътеки</w:t>
      </w:r>
      <w:r w:rsidR="005769EA">
        <w:rPr>
          <w:spacing w:val="-1"/>
        </w:rPr>
        <w:t xml:space="preserve"> </w:t>
      </w:r>
      <w:r w:rsidR="005769EA">
        <w:t>също се</w:t>
      </w:r>
      <w:r w:rsidR="005769EA">
        <w:rPr>
          <w:spacing w:val="1"/>
        </w:rPr>
        <w:t xml:space="preserve"> </w:t>
      </w:r>
      <w:r w:rsidR="005769EA">
        <w:t>броят за</w:t>
      </w:r>
      <w:r w:rsidR="005769EA">
        <w:rPr>
          <w:spacing w:val="-2"/>
        </w:rPr>
        <w:t xml:space="preserve"> </w:t>
      </w:r>
      <w:r w:rsidR="005769EA">
        <w:t>кръстовища).</w:t>
      </w:r>
    </w:p>
    <w:p w14:paraId="04F02604" w14:textId="77777777" w:rsidR="003D51F6" w:rsidRDefault="005769EA" w:rsidP="00F26FD0">
      <w:pPr>
        <w:pStyle w:val="Heading2"/>
        <w:numPr>
          <w:ilvl w:val="0"/>
          <w:numId w:val="4"/>
        </w:numPr>
        <w:spacing w:line="360" w:lineRule="auto"/>
        <w:ind w:left="1560" w:hanging="567"/>
        <w:jc w:val="both"/>
      </w:pPr>
      <w:r>
        <w:t>Вътрешна</w:t>
      </w:r>
      <w:r>
        <w:rPr>
          <w:spacing w:val="-4"/>
        </w:rPr>
        <w:t xml:space="preserve"> </w:t>
      </w:r>
      <w:r>
        <w:t>(подвижна)</w:t>
      </w:r>
      <w:r>
        <w:rPr>
          <w:spacing w:val="-4"/>
        </w:rPr>
        <w:t xml:space="preserve"> </w:t>
      </w:r>
      <w:r>
        <w:t>площадка:</w:t>
      </w:r>
    </w:p>
    <w:p w14:paraId="0BEF1B28" w14:textId="77777777" w:rsidR="003D51F6" w:rsidRDefault="005769EA" w:rsidP="00F707D1">
      <w:pPr>
        <w:pStyle w:val="BodyText"/>
        <w:spacing w:line="360" w:lineRule="auto"/>
        <w:ind w:left="1418" w:firstLine="142"/>
      </w:pPr>
      <w:r>
        <w:t>а)</w:t>
      </w:r>
      <w:r w:rsidRPr="0041769F">
        <w:t xml:space="preserve"> </w:t>
      </w:r>
      <w:r>
        <w:t>Размер</w:t>
      </w:r>
      <w:r w:rsidRPr="0041769F">
        <w:t xml:space="preserve"> </w:t>
      </w:r>
      <w:r>
        <w:t>5</w:t>
      </w:r>
      <w:r w:rsidRPr="0041769F">
        <w:t xml:space="preserve"> </w:t>
      </w:r>
      <w:r>
        <w:t>м</w:t>
      </w:r>
      <w:r w:rsidRPr="0041769F">
        <w:t xml:space="preserve"> </w:t>
      </w:r>
      <w:r>
        <w:t>х</w:t>
      </w:r>
      <w:r w:rsidRPr="0041769F">
        <w:t xml:space="preserve"> </w:t>
      </w:r>
      <w:r>
        <w:t>4,45</w:t>
      </w:r>
      <w:r w:rsidRPr="0041769F">
        <w:t xml:space="preserve"> </w:t>
      </w:r>
      <w:r>
        <w:t>м;</w:t>
      </w:r>
    </w:p>
    <w:p w14:paraId="6EF18DBE" w14:textId="77777777" w:rsidR="003D51F6" w:rsidRDefault="005769EA" w:rsidP="00F26FD0">
      <w:pPr>
        <w:pStyle w:val="Heading2"/>
        <w:numPr>
          <w:ilvl w:val="0"/>
          <w:numId w:val="4"/>
        </w:numPr>
        <w:spacing w:line="360" w:lineRule="auto"/>
        <w:ind w:left="1560" w:hanging="567"/>
        <w:jc w:val="both"/>
      </w:pPr>
      <w:r>
        <w:t>Оборудване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обзавеждане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външната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вътрешната</w:t>
      </w:r>
      <w:r>
        <w:rPr>
          <w:spacing w:val="-2"/>
        </w:rPr>
        <w:t xml:space="preserve"> </w:t>
      </w:r>
      <w:r>
        <w:t>площадка:</w:t>
      </w:r>
    </w:p>
    <w:p w14:paraId="42F1A2DB" w14:textId="77777777" w:rsidR="003D51F6" w:rsidRPr="006C262D" w:rsidRDefault="005769EA" w:rsidP="00F26FD0">
      <w:pPr>
        <w:pStyle w:val="ListParagraph"/>
        <w:numPr>
          <w:ilvl w:val="0"/>
          <w:numId w:val="5"/>
        </w:numPr>
        <w:spacing w:line="360" w:lineRule="auto"/>
        <w:ind w:left="1560" w:firstLine="141"/>
        <w:rPr>
          <w:sz w:val="24"/>
        </w:rPr>
      </w:pPr>
      <w:r w:rsidRPr="006C262D">
        <w:rPr>
          <w:sz w:val="24"/>
        </w:rPr>
        <w:t>1</w:t>
      </w:r>
      <w:r w:rsidRPr="00E50FA4">
        <w:rPr>
          <w:sz w:val="24"/>
        </w:rPr>
        <w:t xml:space="preserve"> </w:t>
      </w:r>
      <w:r w:rsidRPr="006C262D">
        <w:rPr>
          <w:sz w:val="24"/>
        </w:rPr>
        <w:t>модел</w:t>
      </w:r>
      <w:r w:rsidRPr="00E50FA4">
        <w:rPr>
          <w:sz w:val="24"/>
        </w:rPr>
        <w:t xml:space="preserve"> </w:t>
      </w:r>
      <w:r w:rsidRPr="006C262D">
        <w:rPr>
          <w:sz w:val="24"/>
        </w:rPr>
        <w:t>на</w:t>
      </w:r>
      <w:r w:rsidRPr="00E50FA4">
        <w:rPr>
          <w:sz w:val="24"/>
        </w:rPr>
        <w:t xml:space="preserve"> </w:t>
      </w:r>
      <w:r w:rsidRPr="006C262D">
        <w:rPr>
          <w:sz w:val="24"/>
        </w:rPr>
        <w:t>светофар</w:t>
      </w:r>
      <w:r w:rsidRPr="00E50FA4">
        <w:rPr>
          <w:sz w:val="24"/>
        </w:rPr>
        <w:t xml:space="preserve"> </w:t>
      </w:r>
      <w:r w:rsidRPr="006C262D">
        <w:rPr>
          <w:sz w:val="24"/>
        </w:rPr>
        <w:t>(подвижен</w:t>
      </w:r>
      <w:r w:rsidRPr="00E50FA4">
        <w:rPr>
          <w:sz w:val="24"/>
        </w:rPr>
        <w:t xml:space="preserve"> </w:t>
      </w:r>
      <w:r w:rsidRPr="006C262D">
        <w:rPr>
          <w:sz w:val="24"/>
        </w:rPr>
        <w:t>с</w:t>
      </w:r>
      <w:r w:rsidRPr="00E50FA4">
        <w:rPr>
          <w:sz w:val="24"/>
        </w:rPr>
        <w:t xml:space="preserve"> </w:t>
      </w:r>
      <w:r w:rsidRPr="006C262D">
        <w:rPr>
          <w:sz w:val="24"/>
        </w:rPr>
        <w:t>минимална</w:t>
      </w:r>
      <w:r w:rsidRPr="00E50FA4">
        <w:rPr>
          <w:sz w:val="24"/>
        </w:rPr>
        <w:t xml:space="preserve"> </w:t>
      </w:r>
      <w:r w:rsidRPr="006C262D">
        <w:rPr>
          <w:sz w:val="24"/>
        </w:rPr>
        <w:t>височина</w:t>
      </w:r>
      <w:r w:rsidRPr="00E50FA4">
        <w:rPr>
          <w:sz w:val="24"/>
        </w:rPr>
        <w:t xml:space="preserve"> </w:t>
      </w:r>
      <w:r w:rsidRPr="006C262D">
        <w:rPr>
          <w:sz w:val="24"/>
        </w:rPr>
        <w:t>137</w:t>
      </w:r>
      <w:r w:rsidRPr="00E50FA4">
        <w:rPr>
          <w:sz w:val="24"/>
        </w:rPr>
        <w:t xml:space="preserve"> </w:t>
      </w:r>
      <w:r w:rsidRPr="006C262D">
        <w:rPr>
          <w:sz w:val="24"/>
        </w:rPr>
        <w:t>см);</w:t>
      </w:r>
    </w:p>
    <w:p w14:paraId="4B01931C" w14:textId="77777777" w:rsidR="003D51F6" w:rsidRPr="006C262D" w:rsidRDefault="005769EA" w:rsidP="00F26FD0">
      <w:pPr>
        <w:pStyle w:val="ListParagraph"/>
        <w:numPr>
          <w:ilvl w:val="0"/>
          <w:numId w:val="5"/>
        </w:numPr>
        <w:spacing w:line="360" w:lineRule="auto"/>
        <w:ind w:left="1560" w:firstLine="141"/>
        <w:rPr>
          <w:sz w:val="24"/>
        </w:rPr>
      </w:pPr>
      <w:r w:rsidRPr="006C262D">
        <w:rPr>
          <w:sz w:val="24"/>
        </w:rPr>
        <w:t>1</w:t>
      </w:r>
      <w:r w:rsidRPr="00E50FA4">
        <w:rPr>
          <w:sz w:val="24"/>
        </w:rPr>
        <w:t xml:space="preserve"> </w:t>
      </w:r>
      <w:r w:rsidRPr="006C262D">
        <w:rPr>
          <w:sz w:val="24"/>
        </w:rPr>
        <w:t>стоп палка;</w:t>
      </w:r>
    </w:p>
    <w:p w14:paraId="16757410" w14:textId="77777777" w:rsidR="003D51F6" w:rsidRPr="006C262D" w:rsidRDefault="005769EA" w:rsidP="00F26FD0">
      <w:pPr>
        <w:pStyle w:val="ListParagraph"/>
        <w:numPr>
          <w:ilvl w:val="0"/>
          <w:numId w:val="5"/>
        </w:numPr>
        <w:spacing w:line="360" w:lineRule="auto"/>
        <w:ind w:left="1560" w:firstLine="141"/>
        <w:rPr>
          <w:sz w:val="24"/>
        </w:rPr>
      </w:pPr>
      <w:r w:rsidRPr="006C262D">
        <w:rPr>
          <w:sz w:val="24"/>
        </w:rPr>
        <w:t>12</w:t>
      </w:r>
      <w:r w:rsidRPr="00E50FA4">
        <w:rPr>
          <w:sz w:val="24"/>
        </w:rPr>
        <w:t xml:space="preserve"> </w:t>
      </w:r>
      <w:r w:rsidRPr="006C262D">
        <w:rPr>
          <w:sz w:val="24"/>
        </w:rPr>
        <w:t>сигнално-предпазни</w:t>
      </w:r>
      <w:r w:rsidRPr="00E50FA4">
        <w:rPr>
          <w:sz w:val="24"/>
        </w:rPr>
        <w:t xml:space="preserve"> </w:t>
      </w:r>
      <w:r w:rsidRPr="006C262D">
        <w:rPr>
          <w:sz w:val="24"/>
        </w:rPr>
        <w:t>жилетки;</w:t>
      </w:r>
    </w:p>
    <w:p w14:paraId="32F249F4" w14:textId="77777777" w:rsidR="003D51F6" w:rsidRPr="006C262D" w:rsidRDefault="005769EA" w:rsidP="00F26FD0">
      <w:pPr>
        <w:pStyle w:val="ListParagraph"/>
        <w:numPr>
          <w:ilvl w:val="0"/>
          <w:numId w:val="5"/>
        </w:numPr>
        <w:spacing w:line="360" w:lineRule="auto"/>
        <w:ind w:left="1560" w:firstLine="141"/>
        <w:rPr>
          <w:sz w:val="24"/>
        </w:rPr>
      </w:pPr>
      <w:r w:rsidRPr="006C262D">
        <w:rPr>
          <w:sz w:val="24"/>
        </w:rPr>
        <w:t>1</w:t>
      </w:r>
      <w:r w:rsidRPr="00E50FA4">
        <w:rPr>
          <w:sz w:val="24"/>
        </w:rPr>
        <w:t xml:space="preserve"> </w:t>
      </w:r>
      <w:r w:rsidRPr="006C262D">
        <w:rPr>
          <w:sz w:val="24"/>
        </w:rPr>
        <w:t>комплект</w:t>
      </w:r>
      <w:r w:rsidRPr="00E50FA4">
        <w:rPr>
          <w:sz w:val="24"/>
        </w:rPr>
        <w:t xml:space="preserve"> </w:t>
      </w:r>
      <w:r w:rsidRPr="006C262D">
        <w:rPr>
          <w:sz w:val="24"/>
        </w:rPr>
        <w:t>от 10</w:t>
      </w:r>
      <w:r w:rsidRPr="00E50FA4">
        <w:rPr>
          <w:sz w:val="24"/>
        </w:rPr>
        <w:t xml:space="preserve"> </w:t>
      </w:r>
      <w:r w:rsidRPr="006C262D">
        <w:rPr>
          <w:sz w:val="24"/>
        </w:rPr>
        <w:t>бр.</w:t>
      </w:r>
      <w:r w:rsidRPr="00E50FA4">
        <w:rPr>
          <w:sz w:val="24"/>
        </w:rPr>
        <w:t xml:space="preserve"> </w:t>
      </w:r>
      <w:r w:rsidRPr="006C262D">
        <w:rPr>
          <w:sz w:val="24"/>
        </w:rPr>
        <w:t>пътни</w:t>
      </w:r>
      <w:r w:rsidRPr="00E50FA4">
        <w:rPr>
          <w:sz w:val="24"/>
        </w:rPr>
        <w:t xml:space="preserve"> </w:t>
      </w:r>
      <w:r w:rsidRPr="006C262D">
        <w:rPr>
          <w:sz w:val="24"/>
        </w:rPr>
        <w:t>знаци</w:t>
      </w:r>
      <w:r w:rsidRPr="00E50FA4">
        <w:rPr>
          <w:sz w:val="24"/>
        </w:rPr>
        <w:t xml:space="preserve"> </w:t>
      </w:r>
      <w:r w:rsidRPr="006C262D">
        <w:rPr>
          <w:sz w:val="24"/>
        </w:rPr>
        <w:t>(с</w:t>
      </w:r>
      <w:r w:rsidRPr="00E50FA4">
        <w:rPr>
          <w:sz w:val="24"/>
        </w:rPr>
        <w:t xml:space="preserve"> </w:t>
      </w:r>
      <w:r w:rsidRPr="006C262D">
        <w:rPr>
          <w:sz w:val="24"/>
        </w:rPr>
        <w:t>минимална</w:t>
      </w:r>
      <w:r w:rsidRPr="00E50FA4">
        <w:rPr>
          <w:sz w:val="24"/>
        </w:rPr>
        <w:t xml:space="preserve"> </w:t>
      </w:r>
      <w:r w:rsidRPr="006C262D">
        <w:rPr>
          <w:sz w:val="24"/>
        </w:rPr>
        <w:t>височина</w:t>
      </w:r>
      <w:r w:rsidRPr="00E50FA4">
        <w:rPr>
          <w:sz w:val="24"/>
        </w:rPr>
        <w:t xml:space="preserve"> </w:t>
      </w:r>
      <w:r w:rsidRPr="006C262D">
        <w:rPr>
          <w:sz w:val="24"/>
        </w:rPr>
        <w:t>110</w:t>
      </w:r>
      <w:r w:rsidRPr="00E50FA4">
        <w:rPr>
          <w:sz w:val="24"/>
        </w:rPr>
        <w:t xml:space="preserve"> </w:t>
      </w:r>
      <w:r w:rsidRPr="006C262D">
        <w:rPr>
          <w:sz w:val="24"/>
        </w:rPr>
        <w:t>см);</w:t>
      </w:r>
    </w:p>
    <w:p w14:paraId="140BDBB4" w14:textId="77777777" w:rsidR="003D51F6" w:rsidRPr="006C262D" w:rsidRDefault="005769EA" w:rsidP="00F26FD0">
      <w:pPr>
        <w:pStyle w:val="ListParagraph"/>
        <w:numPr>
          <w:ilvl w:val="0"/>
          <w:numId w:val="5"/>
        </w:numPr>
        <w:spacing w:line="360" w:lineRule="auto"/>
        <w:ind w:left="1560" w:firstLine="141"/>
        <w:rPr>
          <w:sz w:val="24"/>
        </w:rPr>
      </w:pPr>
      <w:r w:rsidRPr="006C262D">
        <w:rPr>
          <w:sz w:val="24"/>
        </w:rPr>
        <w:t>10</w:t>
      </w:r>
      <w:r w:rsidRPr="00E50FA4">
        <w:rPr>
          <w:sz w:val="24"/>
        </w:rPr>
        <w:t xml:space="preserve"> </w:t>
      </w:r>
      <w:r w:rsidRPr="006C262D">
        <w:rPr>
          <w:sz w:val="24"/>
        </w:rPr>
        <w:t>конуса;</w:t>
      </w:r>
    </w:p>
    <w:p w14:paraId="25F83580" w14:textId="77777777" w:rsidR="003D51F6" w:rsidRPr="006C262D" w:rsidRDefault="005769EA" w:rsidP="00F26FD0">
      <w:pPr>
        <w:pStyle w:val="ListParagraph"/>
        <w:numPr>
          <w:ilvl w:val="0"/>
          <w:numId w:val="5"/>
        </w:numPr>
        <w:spacing w:line="360" w:lineRule="auto"/>
        <w:ind w:left="1560" w:firstLine="141"/>
        <w:rPr>
          <w:sz w:val="24"/>
        </w:rPr>
      </w:pPr>
      <w:r w:rsidRPr="006C262D">
        <w:rPr>
          <w:sz w:val="24"/>
        </w:rPr>
        <w:t>1</w:t>
      </w:r>
      <w:r w:rsidRPr="00E50FA4">
        <w:rPr>
          <w:sz w:val="24"/>
        </w:rPr>
        <w:t xml:space="preserve"> </w:t>
      </w:r>
      <w:r w:rsidRPr="006C262D">
        <w:rPr>
          <w:sz w:val="24"/>
        </w:rPr>
        <w:t>детски</w:t>
      </w:r>
      <w:r w:rsidRPr="00E50FA4">
        <w:rPr>
          <w:sz w:val="24"/>
        </w:rPr>
        <w:t xml:space="preserve"> </w:t>
      </w:r>
      <w:r w:rsidRPr="006C262D">
        <w:rPr>
          <w:sz w:val="24"/>
        </w:rPr>
        <w:t>велосипед;</w:t>
      </w:r>
    </w:p>
    <w:p w14:paraId="3E293050" w14:textId="77777777" w:rsidR="003D51F6" w:rsidRPr="006C262D" w:rsidRDefault="005769EA" w:rsidP="00F26FD0">
      <w:pPr>
        <w:pStyle w:val="ListParagraph"/>
        <w:numPr>
          <w:ilvl w:val="0"/>
          <w:numId w:val="5"/>
        </w:numPr>
        <w:tabs>
          <w:tab w:val="left" w:pos="839"/>
        </w:tabs>
        <w:spacing w:line="360" w:lineRule="auto"/>
        <w:ind w:left="1560" w:firstLine="141"/>
        <w:rPr>
          <w:sz w:val="24"/>
        </w:rPr>
      </w:pPr>
      <w:r w:rsidRPr="006C262D">
        <w:rPr>
          <w:sz w:val="24"/>
        </w:rPr>
        <w:t>1</w:t>
      </w:r>
      <w:r w:rsidRPr="00E50FA4">
        <w:rPr>
          <w:sz w:val="24"/>
        </w:rPr>
        <w:t xml:space="preserve"> </w:t>
      </w:r>
      <w:r w:rsidRPr="006C262D">
        <w:rPr>
          <w:sz w:val="24"/>
        </w:rPr>
        <w:t>детска</w:t>
      </w:r>
      <w:r w:rsidRPr="00E50FA4">
        <w:rPr>
          <w:sz w:val="24"/>
        </w:rPr>
        <w:t xml:space="preserve"> </w:t>
      </w:r>
      <w:r w:rsidRPr="006C262D">
        <w:rPr>
          <w:sz w:val="24"/>
        </w:rPr>
        <w:t>каска</w:t>
      </w:r>
      <w:r w:rsidRPr="00E50FA4">
        <w:rPr>
          <w:sz w:val="24"/>
        </w:rPr>
        <w:t xml:space="preserve"> </w:t>
      </w:r>
      <w:r w:rsidRPr="006C262D">
        <w:rPr>
          <w:sz w:val="24"/>
        </w:rPr>
        <w:t>за</w:t>
      </w:r>
      <w:r w:rsidRPr="00E50FA4">
        <w:rPr>
          <w:sz w:val="24"/>
        </w:rPr>
        <w:t xml:space="preserve"> </w:t>
      </w:r>
      <w:r w:rsidRPr="006C262D">
        <w:rPr>
          <w:sz w:val="24"/>
        </w:rPr>
        <w:t>велосипедист.</w:t>
      </w:r>
    </w:p>
    <w:p w14:paraId="2599C067" w14:textId="77777777" w:rsidR="00BB687F" w:rsidRDefault="005769EA" w:rsidP="00F707D1">
      <w:pPr>
        <w:pStyle w:val="BodyText"/>
        <w:spacing w:line="360" w:lineRule="auto"/>
        <w:ind w:left="118" w:right="104" w:firstLine="424"/>
      </w:pPr>
      <w:r>
        <w:t>Комплектът</w:t>
      </w:r>
      <w:r>
        <w:rPr>
          <w:spacing w:val="-12"/>
        </w:rPr>
        <w:t xml:space="preserve"> </w:t>
      </w:r>
      <w:r>
        <w:t>от</w:t>
      </w:r>
      <w:r>
        <w:rPr>
          <w:spacing w:val="-11"/>
        </w:rPr>
        <w:t xml:space="preserve"> </w:t>
      </w:r>
      <w:r>
        <w:t>оборудването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обзавеждането</w:t>
      </w:r>
      <w:r>
        <w:rPr>
          <w:spacing w:val="-9"/>
        </w:rPr>
        <w:t xml:space="preserve"> </w:t>
      </w:r>
      <w:r>
        <w:t>се</w:t>
      </w:r>
      <w:r>
        <w:rPr>
          <w:spacing w:val="-11"/>
        </w:rPr>
        <w:t xml:space="preserve"> </w:t>
      </w:r>
      <w:r>
        <w:t>използва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за</w:t>
      </w:r>
      <w:r>
        <w:rPr>
          <w:spacing w:val="-12"/>
        </w:rPr>
        <w:t xml:space="preserve"> </w:t>
      </w:r>
      <w:r>
        <w:t>външните,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за</w:t>
      </w:r>
      <w:r>
        <w:rPr>
          <w:spacing w:val="-11"/>
        </w:rPr>
        <w:t xml:space="preserve"> </w:t>
      </w:r>
      <w:r>
        <w:t>вътрешните</w:t>
      </w:r>
      <w:r>
        <w:rPr>
          <w:spacing w:val="-57"/>
        </w:rPr>
        <w:t xml:space="preserve"> </w:t>
      </w:r>
      <w:r>
        <w:t xml:space="preserve">площадки. </w:t>
      </w:r>
    </w:p>
    <w:p w14:paraId="4D2F4B79" w14:textId="2F748EDF" w:rsidR="003D51F6" w:rsidRDefault="005769EA" w:rsidP="00F707D1">
      <w:pPr>
        <w:pStyle w:val="BodyText"/>
        <w:spacing w:line="360" w:lineRule="auto"/>
        <w:ind w:left="118" w:right="104" w:firstLine="424"/>
      </w:pPr>
      <w:r>
        <w:t>Бенефициентите могат да кандидатстват за всяка една отделна дейност според</w:t>
      </w:r>
      <w:r>
        <w:rPr>
          <w:spacing w:val="1"/>
        </w:rPr>
        <w:t xml:space="preserve"> </w:t>
      </w:r>
      <w:r>
        <w:t>техните</w:t>
      </w:r>
      <w:r>
        <w:rPr>
          <w:spacing w:val="-1"/>
        </w:rPr>
        <w:t xml:space="preserve"> </w:t>
      </w:r>
      <w:r>
        <w:t>нужди.</w:t>
      </w:r>
    </w:p>
    <w:p w14:paraId="49306BA5" w14:textId="53099D49" w:rsidR="000F473C" w:rsidRDefault="00CE3FB8" w:rsidP="00F707D1">
      <w:pPr>
        <w:pStyle w:val="BodyText"/>
        <w:spacing w:line="360" w:lineRule="auto"/>
        <w:ind w:left="118" w:right="104" w:firstLine="424"/>
      </w:pPr>
      <w:r w:rsidRPr="00CE3FB8">
        <w:t>Срокът за изпълнение на дейностите и отчитането на разходите е до 01.12.2024 г.</w:t>
      </w:r>
    </w:p>
    <w:p w14:paraId="2A6F35B4" w14:textId="5A4200AC" w:rsidR="003D51F6" w:rsidRDefault="005769EA" w:rsidP="00D61132">
      <w:pPr>
        <w:pStyle w:val="Heading1"/>
        <w:spacing w:line="360" w:lineRule="auto"/>
        <w:ind w:left="0" w:firstLine="0"/>
      </w:pPr>
      <w:r>
        <w:t>Дейност 2. Осигуряване на външна и вътрешна площадка (подвижна зона) за</w:t>
      </w:r>
      <w:r>
        <w:rPr>
          <w:spacing w:val="1"/>
        </w:rPr>
        <w:t xml:space="preserve"> </w:t>
      </w:r>
      <w:r>
        <w:t>обучение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безопасност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движението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пътищата</w:t>
      </w:r>
      <w:r>
        <w:rPr>
          <w:spacing w:val="-1"/>
        </w:rPr>
        <w:t xml:space="preserve"> </w:t>
      </w:r>
      <w:r>
        <w:t>(БДП) в</w:t>
      </w:r>
      <w:r>
        <w:rPr>
          <w:spacing w:val="-2"/>
        </w:rPr>
        <w:t xml:space="preserve"> </w:t>
      </w:r>
      <w:r>
        <w:t>училищата.</w:t>
      </w:r>
    </w:p>
    <w:p w14:paraId="076BFE94" w14:textId="14D8BB06" w:rsidR="003D51F6" w:rsidRDefault="005769EA" w:rsidP="00F707D1">
      <w:pPr>
        <w:pStyle w:val="BodyText"/>
        <w:spacing w:line="360" w:lineRule="auto"/>
        <w:ind w:left="0" w:firstLine="720"/>
      </w:pPr>
      <w:r>
        <w:t>Всички</w:t>
      </w:r>
      <w:r>
        <w:rPr>
          <w:spacing w:val="10"/>
        </w:rPr>
        <w:t xml:space="preserve"> </w:t>
      </w:r>
      <w:r>
        <w:t>площадки</w:t>
      </w:r>
      <w:r>
        <w:rPr>
          <w:spacing w:val="11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оборудването</w:t>
      </w:r>
      <w:r>
        <w:rPr>
          <w:spacing w:val="11"/>
        </w:rPr>
        <w:t xml:space="preserve"> </w:t>
      </w:r>
      <w:r w:rsidR="00D27163">
        <w:t>в училищата</w:t>
      </w:r>
      <w:r>
        <w:rPr>
          <w:spacing w:val="11"/>
        </w:rPr>
        <w:t xml:space="preserve"> </w:t>
      </w:r>
      <w:r w:rsidR="00D27163">
        <w:t>е необходимо да съответстват на</w:t>
      </w:r>
      <w:r>
        <w:rPr>
          <w:spacing w:val="12"/>
        </w:rPr>
        <w:t xml:space="preserve"> </w:t>
      </w:r>
      <w:r>
        <w:t>следните</w:t>
      </w:r>
      <w:r>
        <w:rPr>
          <w:spacing w:val="10"/>
        </w:rPr>
        <w:t xml:space="preserve"> </w:t>
      </w:r>
      <w:r>
        <w:t>минимални</w:t>
      </w:r>
      <w:r w:rsidR="00D27163">
        <w:t xml:space="preserve"> </w:t>
      </w:r>
      <w:r>
        <w:rPr>
          <w:spacing w:val="-57"/>
        </w:rPr>
        <w:t xml:space="preserve"> </w:t>
      </w:r>
      <w:r>
        <w:t>изисквания:</w:t>
      </w:r>
    </w:p>
    <w:p w14:paraId="5512327B" w14:textId="77777777" w:rsidR="003D51F6" w:rsidRDefault="005769EA" w:rsidP="00F26FD0">
      <w:pPr>
        <w:pStyle w:val="Heading2"/>
        <w:numPr>
          <w:ilvl w:val="0"/>
          <w:numId w:val="3"/>
        </w:numPr>
        <w:tabs>
          <w:tab w:val="left" w:pos="827"/>
        </w:tabs>
        <w:spacing w:line="360" w:lineRule="auto"/>
        <w:ind w:firstLine="308"/>
        <w:jc w:val="both"/>
      </w:pPr>
      <w:r>
        <w:lastRenderedPageBreak/>
        <w:t>Външна</w:t>
      </w:r>
      <w:r>
        <w:rPr>
          <w:spacing w:val="-4"/>
        </w:rPr>
        <w:t xml:space="preserve"> </w:t>
      </w:r>
      <w:r>
        <w:t>площадка:</w:t>
      </w:r>
    </w:p>
    <w:p w14:paraId="362773CC" w14:textId="77777777" w:rsidR="003D51F6" w:rsidRDefault="005769EA" w:rsidP="00F707D1">
      <w:pPr>
        <w:pStyle w:val="BodyText"/>
        <w:spacing w:line="360" w:lineRule="auto"/>
        <w:ind w:left="543" w:firstLine="1017"/>
      </w:pPr>
      <w:r>
        <w:t>а)</w:t>
      </w:r>
      <w:r>
        <w:rPr>
          <w:spacing w:val="-2"/>
        </w:rPr>
        <w:t xml:space="preserve"> </w:t>
      </w:r>
      <w:r>
        <w:t>Размер</w:t>
      </w:r>
      <w:r>
        <w:rPr>
          <w:spacing w:val="-1"/>
        </w:rPr>
        <w:t xml:space="preserve"> </w:t>
      </w:r>
      <w:r>
        <w:t>11</w:t>
      </w:r>
      <w:r>
        <w:rPr>
          <w:spacing w:val="-1"/>
        </w:rPr>
        <w:t xml:space="preserve"> </w:t>
      </w:r>
      <w:r>
        <w:t>м</w:t>
      </w:r>
      <w:r>
        <w:rPr>
          <w:spacing w:val="-2"/>
        </w:rPr>
        <w:t xml:space="preserve"> </w:t>
      </w:r>
      <w:r>
        <w:t>х</w:t>
      </w:r>
      <w:r>
        <w:rPr>
          <w:spacing w:val="-2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м;</w:t>
      </w:r>
    </w:p>
    <w:p w14:paraId="22922E28" w14:textId="77777777" w:rsidR="003D51F6" w:rsidRDefault="005769EA" w:rsidP="00F707D1">
      <w:pPr>
        <w:pStyle w:val="BodyText"/>
        <w:spacing w:line="360" w:lineRule="auto"/>
        <w:ind w:left="567" w:firstLine="993"/>
      </w:pPr>
      <w:r>
        <w:t>б) При</w:t>
      </w:r>
      <w:r>
        <w:rPr>
          <w:spacing w:val="1"/>
        </w:rPr>
        <w:t xml:space="preserve"> </w:t>
      </w:r>
      <w:r>
        <w:t>разчертаването</w:t>
      </w:r>
      <w:r>
        <w:rPr>
          <w:spacing w:val="5"/>
        </w:rPr>
        <w:t xml:space="preserve"> </w:t>
      </w:r>
      <w:r>
        <w:t>на площадката</w:t>
      </w:r>
      <w:r>
        <w:rPr>
          <w:spacing w:val="1"/>
        </w:rPr>
        <w:t xml:space="preserve"> </w:t>
      </w:r>
      <w:r>
        <w:t>е необходимо</w:t>
      </w:r>
      <w:r>
        <w:rPr>
          <w:spacing w:val="1"/>
        </w:rPr>
        <w:t xml:space="preserve"> </w:t>
      </w:r>
      <w:r>
        <w:t>да</w:t>
      </w:r>
      <w:r>
        <w:rPr>
          <w:spacing w:val="1"/>
        </w:rPr>
        <w:t xml:space="preserve"> </w:t>
      </w:r>
      <w:r>
        <w:t>има от</w:t>
      </w:r>
      <w:r>
        <w:rPr>
          <w:spacing w:val="2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до</w:t>
      </w:r>
      <w:r>
        <w:rPr>
          <w:spacing w:val="2"/>
        </w:rPr>
        <w:t xml:space="preserve"> </w:t>
      </w:r>
      <w:r>
        <w:t>8</w:t>
      </w:r>
      <w:r>
        <w:rPr>
          <w:spacing w:val="3"/>
        </w:rPr>
        <w:t xml:space="preserve"> </w:t>
      </w:r>
      <w:r>
        <w:t>кръстовища (като</w:t>
      </w:r>
      <w:r>
        <w:rPr>
          <w:spacing w:val="2"/>
        </w:rPr>
        <w:t xml:space="preserve"> </w:t>
      </w:r>
      <w:r>
        <w:t>се</w:t>
      </w:r>
      <w:r>
        <w:rPr>
          <w:spacing w:val="-57"/>
        </w:rPr>
        <w:t xml:space="preserve"> </w:t>
      </w:r>
      <w:r>
        <w:t>вземе</w:t>
      </w:r>
      <w:r>
        <w:rPr>
          <w:spacing w:val="-2"/>
        </w:rPr>
        <w:t xml:space="preserve"> </w:t>
      </w:r>
      <w:r>
        <w:t>предвид, че</w:t>
      </w:r>
      <w:r>
        <w:rPr>
          <w:spacing w:val="-2"/>
        </w:rPr>
        <w:t xml:space="preserve"> </w:t>
      </w:r>
      <w:r>
        <w:t>пешеходните пътеки</w:t>
      </w:r>
      <w:r>
        <w:rPr>
          <w:spacing w:val="-1"/>
        </w:rPr>
        <w:t xml:space="preserve"> </w:t>
      </w:r>
      <w:r>
        <w:t>също се</w:t>
      </w:r>
      <w:r>
        <w:rPr>
          <w:spacing w:val="-1"/>
        </w:rPr>
        <w:t xml:space="preserve"> </w:t>
      </w:r>
      <w:r>
        <w:t>броят</w:t>
      </w:r>
      <w:r>
        <w:rPr>
          <w:spacing w:val="4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кръстовища).</w:t>
      </w:r>
    </w:p>
    <w:p w14:paraId="5D016E39" w14:textId="77777777" w:rsidR="003D51F6" w:rsidRDefault="005769EA" w:rsidP="00F26FD0">
      <w:pPr>
        <w:pStyle w:val="Heading2"/>
        <w:numPr>
          <w:ilvl w:val="0"/>
          <w:numId w:val="3"/>
        </w:numPr>
        <w:tabs>
          <w:tab w:val="left" w:pos="827"/>
        </w:tabs>
        <w:spacing w:line="360" w:lineRule="auto"/>
        <w:ind w:firstLine="308"/>
        <w:jc w:val="both"/>
      </w:pPr>
      <w:r>
        <w:t>Вътрешна</w:t>
      </w:r>
      <w:r>
        <w:rPr>
          <w:spacing w:val="-4"/>
        </w:rPr>
        <w:t xml:space="preserve"> </w:t>
      </w:r>
      <w:r>
        <w:t>(подвижна)</w:t>
      </w:r>
      <w:r>
        <w:rPr>
          <w:spacing w:val="-4"/>
        </w:rPr>
        <w:t xml:space="preserve"> </w:t>
      </w:r>
      <w:r>
        <w:t>площадка:</w:t>
      </w:r>
    </w:p>
    <w:p w14:paraId="1AEE7BAB" w14:textId="77777777" w:rsidR="003D51F6" w:rsidRDefault="005769EA" w:rsidP="00F707D1">
      <w:pPr>
        <w:pStyle w:val="BodyText"/>
        <w:spacing w:line="360" w:lineRule="auto"/>
        <w:ind w:left="843" w:firstLine="717"/>
      </w:pPr>
      <w:r>
        <w:t>а)</w:t>
      </w:r>
      <w:r>
        <w:rPr>
          <w:spacing w:val="-2"/>
        </w:rPr>
        <w:t xml:space="preserve"> </w:t>
      </w:r>
      <w:r>
        <w:t>Размер</w:t>
      </w:r>
      <w:r>
        <w:rPr>
          <w:spacing w:val="-1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м</w:t>
      </w:r>
      <w:r>
        <w:rPr>
          <w:spacing w:val="-2"/>
        </w:rPr>
        <w:t xml:space="preserve"> </w:t>
      </w:r>
      <w:r>
        <w:t>х</w:t>
      </w:r>
      <w:r>
        <w:rPr>
          <w:spacing w:val="-2"/>
        </w:rPr>
        <w:t xml:space="preserve"> </w:t>
      </w:r>
      <w:r>
        <w:t>4,45</w:t>
      </w:r>
      <w:r>
        <w:rPr>
          <w:spacing w:val="2"/>
        </w:rPr>
        <w:t xml:space="preserve"> </w:t>
      </w:r>
      <w:r>
        <w:t>м;</w:t>
      </w:r>
    </w:p>
    <w:p w14:paraId="4A0B055E" w14:textId="77777777" w:rsidR="003D51F6" w:rsidRDefault="005769EA" w:rsidP="00F26FD0">
      <w:pPr>
        <w:pStyle w:val="Heading2"/>
        <w:numPr>
          <w:ilvl w:val="0"/>
          <w:numId w:val="3"/>
        </w:numPr>
        <w:tabs>
          <w:tab w:val="left" w:pos="784"/>
        </w:tabs>
        <w:spacing w:line="360" w:lineRule="auto"/>
        <w:ind w:left="783" w:firstLine="351"/>
        <w:jc w:val="both"/>
      </w:pPr>
      <w:r>
        <w:t>Оборудване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обзавеждане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външната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вътрешната</w:t>
      </w:r>
      <w:r>
        <w:rPr>
          <w:spacing w:val="-2"/>
        </w:rPr>
        <w:t xml:space="preserve"> </w:t>
      </w:r>
      <w:r>
        <w:t>площадка:</w:t>
      </w:r>
    </w:p>
    <w:p w14:paraId="23D9D479" w14:textId="77777777" w:rsidR="003D51F6" w:rsidRPr="006C262D" w:rsidRDefault="005769EA" w:rsidP="00F26FD0">
      <w:pPr>
        <w:pStyle w:val="ListParagraph"/>
        <w:numPr>
          <w:ilvl w:val="0"/>
          <w:numId w:val="5"/>
        </w:numPr>
        <w:spacing w:line="360" w:lineRule="auto"/>
        <w:ind w:left="1843" w:hanging="283"/>
        <w:rPr>
          <w:sz w:val="24"/>
        </w:rPr>
      </w:pPr>
      <w:r w:rsidRPr="006C262D">
        <w:rPr>
          <w:sz w:val="24"/>
        </w:rPr>
        <w:t>1</w:t>
      </w:r>
      <w:r w:rsidRPr="00E50FA4">
        <w:rPr>
          <w:sz w:val="24"/>
        </w:rPr>
        <w:t xml:space="preserve"> </w:t>
      </w:r>
      <w:r w:rsidRPr="006C262D">
        <w:rPr>
          <w:sz w:val="24"/>
        </w:rPr>
        <w:t>модел</w:t>
      </w:r>
      <w:r w:rsidRPr="00E50FA4">
        <w:rPr>
          <w:sz w:val="24"/>
        </w:rPr>
        <w:t xml:space="preserve"> </w:t>
      </w:r>
      <w:r w:rsidRPr="006C262D">
        <w:rPr>
          <w:sz w:val="24"/>
        </w:rPr>
        <w:t>на</w:t>
      </w:r>
      <w:r w:rsidRPr="00E50FA4">
        <w:rPr>
          <w:sz w:val="24"/>
        </w:rPr>
        <w:t xml:space="preserve"> </w:t>
      </w:r>
      <w:r w:rsidRPr="006C262D">
        <w:rPr>
          <w:sz w:val="24"/>
        </w:rPr>
        <w:t>светофар</w:t>
      </w:r>
      <w:r w:rsidRPr="00E50FA4">
        <w:rPr>
          <w:sz w:val="24"/>
        </w:rPr>
        <w:t xml:space="preserve"> </w:t>
      </w:r>
      <w:r w:rsidRPr="006C262D">
        <w:rPr>
          <w:sz w:val="24"/>
        </w:rPr>
        <w:t>(подвижен</w:t>
      </w:r>
      <w:r w:rsidRPr="00E50FA4">
        <w:rPr>
          <w:sz w:val="24"/>
        </w:rPr>
        <w:t xml:space="preserve"> </w:t>
      </w:r>
      <w:r w:rsidRPr="006C262D">
        <w:rPr>
          <w:sz w:val="24"/>
        </w:rPr>
        <w:t>с</w:t>
      </w:r>
      <w:r w:rsidRPr="00E50FA4">
        <w:rPr>
          <w:sz w:val="24"/>
        </w:rPr>
        <w:t xml:space="preserve"> </w:t>
      </w:r>
      <w:r w:rsidRPr="006C262D">
        <w:rPr>
          <w:sz w:val="24"/>
        </w:rPr>
        <w:t>минимална</w:t>
      </w:r>
      <w:r w:rsidRPr="00E50FA4">
        <w:rPr>
          <w:sz w:val="24"/>
        </w:rPr>
        <w:t xml:space="preserve"> </w:t>
      </w:r>
      <w:r w:rsidRPr="006C262D">
        <w:rPr>
          <w:sz w:val="24"/>
        </w:rPr>
        <w:t>височина</w:t>
      </w:r>
      <w:r w:rsidRPr="00E50FA4">
        <w:rPr>
          <w:sz w:val="24"/>
        </w:rPr>
        <w:t xml:space="preserve"> </w:t>
      </w:r>
      <w:r w:rsidRPr="006C262D">
        <w:rPr>
          <w:sz w:val="24"/>
        </w:rPr>
        <w:t>137</w:t>
      </w:r>
      <w:r w:rsidRPr="00E50FA4">
        <w:rPr>
          <w:sz w:val="24"/>
        </w:rPr>
        <w:t xml:space="preserve"> </w:t>
      </w:r>
      <w:r w:rsidRPr="006C262D">
        <w:rPr>
          <w:sz w:val="24"/>
        </w:rPr>
        <w:t>см);</w:t>
      </w:r>
    </w:p>
    <w:p w14:paraId="76B8D9F4" w14:textId="77777777" w:rsidR="003D51F6" w:rsidRPr="006C262D" w:rsidRDefault="005769EA" w:rsidP="00F26FD0">
      <w:pPr>
        <w:pStyle w:val="ListParagraph"/>
        <w:numPr>
          <w:ilvl w:val="0"/>
          <w:numId w:val="5"/>
        </w:numPr>
        <w:spacing w:line="360" w:lineRule="auto"/>
        <w:ind w:left="1843" w:hanging="283"/>
        <w:rPr>
          <w:sz w:val="24"/>
        </w:rPr>
      </w:pPr>
      <w:r w:rsidRPr="006C262D">
        <w:rPr>
          <w:sz w:val="24"/>
        </w:rPr>
        <w:t>1</w:t>
      </w:r>
      <w:r w:rsidRPr="00E50FA4">
        <w:rPr>
          <w:sz w:val="24"/>
        </w:rPr>
        <w:t xml:space="preserve"> </w:t>
      </w:r>
      <w:r w:rsidRPr="006C262D">
        <w:rPr>
          <w:sz w:val="24"/>
        </w:rPr>
        <w:t>стоп палка;</w:t>
      </w:r>
    </w:p>
    <w:p w14:paraId="2C8E6818" w14:textId="77777777" w:rsidR="003D51F6" w:rsidRPr="006C262D" w:rsidRDefault="005769EA" w:rsidP="00F26FD0">
      <w:pPr>
        <w:pStyle w:val="ListParagraph"/>
        <w:numPr>
          <w:ilvl w:val="0"/>
          <w:numId w:val="5"/>
        </w:numPr>
        <w:spacing w:line="360" w:lineRule="auto"/>
        <w:ind w:left="1843" w:hanging="283"/>
        <w:rPr>
          <w:sz w:val="24"/>
        </w:rPr>
      </w:pPr>
      <w:r w:rsidRPr="006C262D">
        <w:rPr>
          <w:sz w:val="24"/>
        </w:rPr>
        <w:t>12</w:t>
      </w:r>
      <w:r w:rsidRPr="00E50FA4">
        <w:rPr>
          <w:sz w:val="24"/>
        </w:rPr>
        <w:t xml:space="preserve"> </w:t>
      </w:r>
      <w:r w:rsidRPr="006C262D">
        <w:rPr>
          <w:sz w:val="24"/>
        </w:rPr>
        <w:t>сигнално-предпазни</w:t>
      </w:r>
      <w:r w:rsidRPr="00E50FA4">
        <w:rPr>
          <w:sz w:val="24"/>
        </w:rPr>
        <w:t xml:space="preserve"> </w:t>
      </w:r>
      <w:r w:rsidRPr="006C262D">
        <w:rPr>
          <w:sz w:val="24"/>
        </w:rPr>
        <w:t>жилетки;</w:t>
      </w:r>
    </w:p>
    <w:p w14:paraId="6E3C1D55" w14:textId="77777777" w:rsidR="003D51F6" w:rsidRPr="006C262D" w:rsidRDefault="005769EA" w:rsidP="00F26FD0">
      <w:pPr>
        <w:pStyle w:val="ListParagraph"/>
        <w:numPr>
          <w:ilvl w:val="0"/>
          <w:numId w:val="5"/>
        </w:numPr>
        <w:spacing w:line="360" w:lineRule="auto"/>
        <w:ind w:left="1843" w:hanging="283"/>
        <w:rPr>
          <w:sz w:val="24"/>
        </w:rPr>
      </w:pPr>
      <w:r w:rsidRPr="006C262D">
        <w:rPr>
          <w:sz w:val="24"/>
        </w:rPr>
        <w:t>1</w:t>
      </w:r>
      <w:r w:rsidRPr="00E50FA4">
        <w:rPr>
          <w:sz w:val="24"/>
        </w:rPr>
        <w:t xml:space="preserve"> </w:t>
      </w:r>
      <w:r w:rsidRPr="006C262D">
        <w:rPr>
          <w:sz w:val="24"/>
        </w:rPr>
        <w:t>комплект</w:t>
      </w:r>
      <w:r w:rsidRPr="00E50FA4">
        <w:rPr>
          <w:sz w:val="24"/>
        </w:rPr>
        <w:t xml:space="preserve"> </w:t>
      </w:r>
      <w:r w:rsidRPr="006C262D">
        <w:rPr>
          <w:sz w:val="24"/>
        </w:rPr>
        <w:t>от 10</w:t>
      </w:r>
      <w:r w:rsidRPr="00E50FA4">
        <w:rPr>
          <w:sz w:val="24"/>
        </w:rPr>
        <w:t xml:space="preserve"> </w:t>
      </w:r>
      <w:r w:rsidRPr="006C262D">
        <w:rPr>
          <w:sz w:val="24"/>
        </w:rPr>
        <w:t>бр.</w:t>
      </w:r>
      <w:r w:rsidRPr="00E50FA4">
        <w:rPr>
          <w:sz w:val="24"/>
        </w:rPr>
        <w:t xml:space="preserve"> </w:t>
      </w:r>
      <w:r w:rsidRPr="006C262D">
        <w:rPr>
          <w:sz w:val="24"/>
        </w:rPr>
        <w:t>пътни</w:t>
      </w:r>
      <w:r w:rsidRPr="00E50FA4">
        <w:rPr>
          <w:sz w:val="24"/>
        </w:rPr>
        <w:t xml:space="preserve"> </w:t>
      </w:r>
      <w:r w:rsidRPr="006C262D">
        <w:rPr>
          <w:sz w:val="24"/>
        </w:rPr>
        <w:t>знаци</w:t>
      </w:r>
      <w:r w:rsidRPr="00E50FA4">
        <w:rPr>
          <w:sz w:val="24"/>
        </w:rPr>
        <w:t xml:space="preserve"> </w:t>
      </w:r>
      <w:r w:rsidRPr="006C262D">
        <w:rPr>
          <w:sz w:val="24"/>
        </w:rPr>
        <w:t>(с</w:t>
      </w:r>
      <w:r w:rsidRPr="00E50FA4">
        <w:rPr>
          <w:sz w:val="24"/>
        </w:rPr>
        <w:t xml:space="preserve"> </w:t>
      </w:r>
      <w:r w:rsidRPr="006C262D">
        <w:rPr>
          <w:sz w:val="24"/>
        </w:rPr>
        <w:t>минимална</w:t>
      </w:r>
      <w:r w:rsidRPr="00E50FA4">
        <w:rPr>
          <w:sz w:val="24"/>
        </w:rPr>
        <w:t xml:space="preserve"> </w:t>
      </w:r>
      <w:r w:rsidRPr="006C262D">
        <w:rPr>
          <w:sz w:val="24"/>
        </w:rPr>
        <w:t>височина</w:t>
      </w:r>
      <w:r w:rsidRPr="00E50FA4">
        <w:rPr>
          <w:sz w:val="24"/>
        </w:rPr>
        <w:t xml:space="preserve"> </w:t>
      </w:r>
      <w:r w:rsidRPr="006C262D">
        <w:rPr>
          <w:sz w:val="24"/>
        </w:rPr>
        <w:t>110</w:t>
      </w:r>
      <w:r w:rsidRPr="00E50FA4">
        <w:rPr>
          <w:sz w:val="24"/>
        </w:rPr>
        <w:t xml:space="preserve"> </w:t>
      </w:r>
      <w:r w:rsidRPr="006C262D">
        <w:rPr>
          <w:sz w:val="24"/>
        </w:rPr>
        <w:t>см);</w:t>
      </w:r>
    </w:p>
    <w:p w14:paraId="133E4410" w14:textId="77777777" w:rsidR="003D51F6" w:rsidRPr="006C262D" w:rsidRDefault="005769EA" w:rsidP="00F26FD0">
      <w:pPr>
        <w:pStyle w:val="ListParagraph"/>
        <w:numPr>
          <w:ilvl w:val="0"/>
          <w:numId w:val="5"/>
        </w:numPr>
        <w:spacing w:line="360" w:lineRule="auto"/>
        <w:ind w:left="1843" w:hanging="283"/>
        <w:rPr>
          <w:sz w:val="24"/>
        </w:rPr>
      </w:pPr>
      <w:r w:rsidRPr="006C262D">
        <w:rPr>
          <w:sz w:val="24"/>
        </w:rPr>
        <w:t>10</w:t>
      </w:r>
      <w:r w:rsidRPr="00E50FA4">
        <w:rPr>
          <w:sz w:val="24"/>
        </w:rPr>
        <w:t xml:space="preserve"> </w:t>
      </w:r>
      <w:r w:rsidRPr="006C262D">
        <w:rPr>
          <w:sz w:val="24"/>
        </w:rPr>
        <w:t>конуса;</w:t>
      </w:r>
    </w:p>
    <w:p w14:paraId="56C5C8CB" w14:textId="77777777" w:rsidR="003D51F6" w:rsidRPr="006C262D" w:rsidRDefault="005769EA" w:rsidP="00F26FD0">
      <w:pPr>
        <w:pStyle w:val="ListParagraph"/>
        <w:numPr>
          <w:ilvl w:val="0"/>
          <w:numId w:val="5"/>
        </w:numPr>
        <w:spacing w:line="360" w:lineRule="auto"/>
        <w:ind w:left="1843" w:hanging="283"/>
        <w:rPr>
          <w:sz w:val="24"/>
        </w:rPr>
      </w:pPr>
      <w:r w:rsidRPr="006C262D">
        <w:rPr>
          <w:sz w:val="24"/>
        </w:rPr>
        <w:t>2</w:t>
      </w:r>
      <w:r w:rsidRPr="00E50FA4">
        <w:rPr>
          <w:sz w:val="24"/>
        </w:rPr>
        <w:t xml:space="preserve"> </w:t>
      </w:r>
      <w:r w:rsidRPr="006C262D">
        <w:rPr>
          <w:sz w:val="24"/>
        </w:rPr>
        <w:t>броя</w:t>
      </w:r>
      <w:r w:rsidRPr="00E50FA4">
        <w:rPr>
          <w:sz w:val="24"/>
        </w:rPr>
        <w:t xml:space="preserve"> </w:t>
      </w:r>
      <w:r w:rsidRPr="006C262D">
        <w:rPr>
          <w:sz w:val="24"/>
        </w:rPr>
        <w:t>симулационни</w:t>
      </w:r>
      <w:r w:rsidRPr="00E50FA4">
        <w:rPr>
          <w:sz w:val="24"/>
        </w:rPr>
        <w:t xml:space="preserve"> </w:t>
      </w:r>
      <w:r w:rsidRPr="006C262D">
        <w:rPr>
          <w:sz w:val="24"/>
        </w:rPr>
        <w:t>очила;</w:t>
      </w:r>
    </w:p>
    <w:p w14:paraId="7CB4E950" w14:textId="77777777" w:rsidR="003D51F6" w:rsidRPr="006C262D" w:rsidRDefault="005769EA" w:rsidP="00F26FD0">
      <w:pPr>
        <w:pStyle w:val="ListParagraph"/>
        <w:numPr>
          <w:ilvl w:val="0"/>
          <w:numId w:val="5"/>
        </w:numPr>
        <w:spacing w:line="360" w:lineRule="auto"/>
        <w:ind w:left="1843" w:hanging="283"/>
        <w:rPr>
          <w:sz w:val="24"/>
        </w:rPr>
      </w:pPr>
      <w:r w:rsidRPr="006C262D">
        <w:rPr>
          <w:sz w:val="24"/>
        </w:rPr>
        <w:t>2</w:t>
      </w:r>
      <w:r w:rsidRPr="00E50FA4">
        <w:rPr>
          <w:sz w:val="24"/>
        </w:rPr>
        <w:t xml:space="preserve"> </w:t>
      </w:r>
      <w:bookmarkStart w:id="29" w:name="_Hlk146628413"/>
      <w:r w:rsidRPr="006C262D">
        <w:rPr>
          <w:sz w:val="24"/>
        </w:rPr>
        <w:t>табла</w:t>
      </w:r>
      <w:r w:rsidRPr="00E50FA4">
        <w:rPr>
          <w:sz w:val="24"/>
        </w:rPr>
        <w:t xml:space="preserve"> </w:t>
      </w:r>
      <w:r w:rsidRPr="006C262D">
        <w:rPr>
          <w:sz w:val="24"/>
        </w:rPr>
        <w:t>за</w:t>
      </w:r>
      <w:r w:rsidRPr="00E50FA4">
        <w:rPr>
          <w:sz w:val="24"/>
        </w:rPr>
        <w:t xml:space="preserve"> </w:t>
      </w:r>
      <w:r w:rsidRPr="006C262D">
        <w:rPr>
          <w:sz w:val="24"/>
        </w:rPr>
        <w:t>обучение</w:t>
      </w:r>
      <w:r w:rsidRPr="00E50FA4">
        <w:rPr>
          <w:sz w:val="24"/>
        </w:rPr>
        <w:t xml:space="preserve"> </w:t>
      </w:r>
      <w:r w:rsidRPr="006C262D">
        <w:rPr>
          <w:sz w:val="24"/>
        </w:rPr>
        <w:t>по</w:t>
      </w:r>
      <w:r w:rsidRPr="00E50FA4">
        <w:rPr>
          <w:sz w:val="24"/>
        </w:rPr>
        <w:t xml:space="preserve"> </w:t>
      </w:r>
      <w:r w:rsidRPr="006C262D">
        <w:rPr>
          <w:sz w:val="24"/>
        </w:rPr>
        <w:t>БДП</w:t>
      </w:r>
      <w:bookmarkEnd w:id="29"/>
      <w:r w:rsidRPr="006C262D">
        <w:rPr>
          <w:sz w:val="24"/>
        </w:rPr>
        <w:t>;</w:t>
      </w:r>
    </w:p>
    <w:p w14:paraId="43678C89" w14:textId="77777777" w:rsidR="003D51F6" w:rsidRDefault="005769EA" w:rsidP="00F26FD0">
      <w:pPr>
        <w:pStyle w:val="ListParagraph"/>
        <w:numPr>
          <w:ilvl w:val="0"/>
          <w:numId w:val="5"/>
        </w:numPr>
        <w:spacing w:line="360" w:lineRule="auto"/>
        <w:ind w:left="1843" w:hanging="283"/>
        <w:rPr>
          <w:sz w:val="24"/>
        </w:rPr>
      </w:pPr>
      <w:r>
        <w:rPr>
          <w:sz w:val="24"/>
        </w:rPr>
        <w:t>1</w:t>
      </w:r>
      <w:r w:rsidRPr="006C262D">
        <w:rPr>
          <w:sz w:val="24"/>
        </w:rPr>
        <w:t xml:space="preserve"> </w:t>
      </w:r>
      <w:r>
        <w:rPr>
          <w:sz w:val="24"/>
        </w:rPr>
        <w:t>велосипед;</w:t>
      </w:r>
    </w:p>
    <w:p w14:paraId="768741F4" w14:textId="77777777" w:rsidR="003D51F6" w:rsidRDefault="005769EA" w:rsidP="00F26FD0">
      <w:pPr>
        <w:pStyle w:val="ListParagraph"/>
        <w:numPr>
          <w:ilvl w:val="0"/>
          <w:numId w:val="5"/>
        </w:numPr>
        <w:spacing w:line="360" w:lineRule="auto"/>
        <w:ind w:left="1843" w:hanging="283"/>
        <w:rPr>
          <w:sz w:val="24"/>
        </w:rPr>
      </w:pPr>
      <w:r>
        <w:rPr>
          <w:sz w:val="24"/>
        </w:rPr>
        <w:t>1</w:t>
      </w:r>
      <w:r w:rsidRPr="006C262D">
        <w:rPr>
          <w:sz w:val="24"/>
        </w:rPr>
        <w:t xml:space="preserve"> </w:t>
      </w:r>
      <w:r>
        <w:rPr>
          <w:sz w:val="24"/>
        </w:rPr>
        <w:t>каска</w:t>
      </w:r>
      <w:r w:rsidRPr="006C262D">
        <w:rPr>
          <w:sz w:val="24"/>
        </w:rPr>
        <w:t xml:space="preserve"> </w:t>
      </w:r>
      <w:r>
        <w:rPr>
          <w:sz w:val="24"/>
        </w:rPr>
        <w:t>за</w:t>
      </w:r>
      <w:r w:rsidRPr="006C262D">
        <w:rPr>
          <w:sz w:val="24"/>
        </w:rPr>
        <w:t xml:space="preserve"> </w:t>
      </w:r>
      <w:r>
        <w:rPr>
          <w:sz w:val="24"/>
        </w:rPr>
        <w:t>велосипедист;</w:t>
      </w:r>
    </w:p>
    <w:p w14:paraId="3DFA13D8" w14:textId="77777777" w:rsidR="003D51F6" w:rsidRDefault="005769EA" w:rsidP="00F26FD0">
      <w:pPr>
        <w:pStyle w:val="ListParagraph"/>
        <w:numPr>
          <w:ilvl w:val="0"/>
          <w:numId w:val="5"/>
        </w:numPr>
        <w:spacing w:line="360" w:lineRule="auto"/>
        <w:ind w:left="1843" w:hanging="283"/>
        <w:rPr>
          <w:sz w:val="24"/>
        </w:rPr>
      </w:pPr>
      <w:r>
        <w:rPr>
          <w:sz w:val="24"/>
        </w:rPr>
        <w:t>1</w:t>
      </w:r>
      <w:r w:rsidRPr="006C262D">
        <w:rPr>
          <w:sz w:val="24"/>
        </w:rPr>
        <w:t xml:space="preserve"> </w:t>
      </w:r>
      <w:r>
        <w:rPr>
          <w:sz w:val="24"/>
        </w:rPr>
        <w:t>програмируем</w:t>
      </w:r>
      <w:r w:rsidRPr="006C262D">
        <w:rPr>
          <w:sz w:val="24"/>
        </w:rPr>
        <w:t xml:space="preserve"> </w:t>
      </w:r>
      <w:r>
        <w:rPr>
          <w:sz w:val="24"/>
        </w:rPr>
        <w:t>учебен</w:t>
      </w:r>
      <w:r w:rsidRPr="006C262D">
        <w:rPr>
          <w:sz w:val="24"/>
        </w:rPr>
        <w:t xml:space="preserve"> </w:t>
      </w:r>
      <w:r>
        <w:rPr>
          <w:sz w:val="24"/>
        </w:rPr>
        <w:t>робот.</w:t>
      </w:r>
    </w:p>
    <w:p w14:paraId="6DC250A2" w14:textId="77777777" w:rsidR="00BB687F" w:rsidRDefault="005769EA" w:rsidP="00BB687F">
      <w:pPr>
        <w:pStyle w:val="BodyText"/>
        <w:spacing w:line="360" w:lineRule="auto"/>
        <w:ind w:left="118" w:right="104" w:firstLine="424"/>
      </w:pPr>
      <w:r>
        <w:t>Комплектът</w:t>
      </w:r>
      <w:r w:rsidRPr="00BB687F">
        <w:t xml:space="preserve"> </w:t>
      </w:r>
      <w:r>
        <w:t>от</w:t>
      </w:r>
      <w:r w:rsidRPr="00BB687F">
        <w:t xml:space="preserve"> </w:t>
      </w:r>
      <w:r>
        <w:t>оборудването</w:t>
      </w:r>
      <w:r w:rsidRPr="00BB687F">
        <w:t xml:space="preserve"> </w:t>
      </w:r>
      <w:r>
        <w:t>и</w:t>
      </w:r>
      <w:r w:rsidRPr="00BB687F">
        <w:t xml:space="preserve"> </w:t>
      </w:r>
      <w:r>
        <w:t>обзавеждането</w:t>
      </w:r>
      <w:r w:rsidRPr="00BB687F">
        <w:t xml:space="preserve"> </w:t>
      </w:r>
      <w:r>
        <w:t>се</w:t>
      </w:r>
      <w:r w:rsidRPr="00BB687F">
        <w:t xml:space="preserve"> </w:t>
      </w:r>
      <w:r>
        <w:t>използва</w:t>
      </w:r>
      <w:r w:rsidRPr="00BB687F">
        <w:t xml:space="preserve"> </w:t>
      </w:r>
      <w:r>
        <w:t>и</w:t>
      </w:r>
      <w:r w:rsidRPr="00BB687F">
        <w:t xml:space="preserve"> </w:t>
      </w:r>
      <w:r>
        <w:t>за</w:t>
      </w:r>
      <w:r w:rsidRPr="00BB687F">
        <w:t xml:space="preserve"> </w:t>
      </w:r>
      <w:r>
        <w:t>външните,</w:t>
      </w:r>
      <w:r w:rsidRPr="00BB687F">
        <w:t xml:space="preserve"> </w:t>
      </w:r>
      <w:r>
        <w:t>и</w:t>
      </w:r>
      <w:r w:rsidRPr="00BB687F">
        <w:t xml:space="preserve"> </w:t>
      </w:r>
      <w:r>
        <w:t>за</w:t>
      </w:r>
      <w:r w:rsidRPr="00BB687F">
        <w:t xml:space="preserve"> </w:t>
      </w:r>
      <w:r>
        <w:t>вътрешните</w:t>
      </w:r>
      <w:r w:rsidRPr="00BB687F">
        <w:t xml:space="preserve"> </w:t>
      </w:r>
      <w:r>
        <w:t>площадки.</w:t>
      </w:r>
      <w:bookmarkStart w:id="30" w:name="_Hlk146719068"/>
      <w:r w:rsidR="00D27163">
        <w:t xml:space="preserve"> </w:t>
      </w:r>
    </w:p>
    <w:p w14:paraId="3CE01E22" w14:textId="32E3D994" w:rsidR="000F473C" w:rsidRDefault="005769EA" w:rsidP="00BB687F">
      <w:pPr>
        <w:pStyle w:val="BodyText"/>
        <w:spacing w:line="360" w:lineRule="auto"/>
        <w:ind w:left="118" w:right="104" w:firstLine="424"/>
      </w:pPr>
      <w:r>
        <w:t>Бенефициентите</w:t>
      </w:r>
      <w:r w:rsidRPr="00BB687F">
        <w:t xml:space="preserve"> </w:t>
      </w:r>
      <w:r>
        <w:t>могат</w:t>
      </w:r>
      <w:r w:rsidRPr="00BB687F">
        <w:t xml:space="preserve"> </w:t>
      </w:r>
      <w:r>
        <w:t>да</w:t>
      </w:r>
      <w:r w:rsidRPr="00BB687F">
        <w:t xml:space="preserve"> </w:t>
      </w:r>
      <w:r>
        <w:t>кандидатстват</w:t>
      </w:r>
      <w:r w:rsidRPr="00BB687F">
        <w:t xml:space="preserve"> </w:t>
      </w:r>
      <w:r>
        <w:t>за</w:t>
      </w:r>
      <w:r w:rsidRPr="00BB687F">
        <w:t xml:space="preserve"> </w:t>
      </w:r>
      <w:r>
        <w:t>всяка</w:t>
      </w:r>
      <w:r w:rsidRPr="00BB687F">
        <w:t xml:space="preserve"> </w:t>
      </w:r>
      <w:r>
        <w:t>една</w:t>
      </w:r>
      <w:r w:rsidRPr="00BB687F">
        <w:t xml:space="preserve"> </w:t>
      </w:r>
      <w:r>
        <w:t>отделна</w:t>
      </w:r>
      <w:r w:rsidRPr="00BB687F">
        <w:t xml:space="preserve"> </w:t>
      </w:r>
      <w:r>
        <w:t>дейност</w:t>
      </w:r>
      <w:r w:rsidRPr="00BB687F">
        <w:t xml:space="preserve"> </w:t>
      </w:r>
      <w:r>
        <w:t>според</w:t>
      </w:r>
      <w:r w:rsidRPr="00BB687F">
        <w:t xml:space="preserve"> </w:t>
      </w:r>
      <w:r>
        <w:t>технит</w:t>
      </w:r>
      <w:r w:rsidR="001D30CF">
        <w:t xml:space="preserve">е </w:t>
      </w:r>
      <w:r w:rsidRPr="00BB687F">
        <w:t xml:space="preserve"> </w:t>
      </w:r>
      <w:r>
        <w:t>нужди.</w:t>
      </w:r>
    </w:p>
    <w:p w14:paraId="6A1ED75C" w14:textId="5B310E82" w:rsidR="00CE3FB8" w:rsidRDefault="00CE3FB8" w:rsidP="00BB687F">
      <w:pPr>
        <w:pStyle w:val="BodyText"/>
        <w:spacing w:line="360" w:lineRule="auto"/>
        <w:ind w:left="118" w:right="104" w:firstLine="424"/>
      </w:pPr>
      <w:r w:rsidRPr="00CE3FB8">
        <w:t>Срокът за изпълнение на дейностите и отчитането на разходите е до 01.12.2024 г.</w:t>
      </w:r>
    </w:p>
    <w:p w14:paraId="4D134022" w14:textId="77777777" w:rsidR="000F473C" w:rsidRPr="006921DA" w:rsidRDefault="000F473C" w:rsidP="00893750">
      <w:pPr>
        <w:pStyle w:val="BodyText"/>
        <w:spacing w:line="360" w:lineRule="auto"/>
        <w:ind w:left="0"/>
        <w:rPr>
          <w:lang w:val="ru-RU"/>
        </w:rPr>
      </w:pPr>
    </w:p>
    <w:bookmarkEnd w:id="30"/>
    <w:p w14:paraId="4B646D3F" w14:textId="1B576D8B" w:rsidR="00C67740" w:rsidRDefault="00CE7348" w:rsidP="00D61132">
      <w:pPr>
        <w:pStyle w:val="Heading1"/>
        <w:tabs>
          <w:tab w:val="left" w:pos="1000"/>
        </w:tabs>
        <w:spacing w:line="360" w:lineRule="auto"/>
        <w:ind w:left="284" w:firstLine="0"/>
      </w:pPr>
      <w:r>
        <w:t>11</w:t>
      </w:r>
      <w:r w:rsidR="00C61B75">
        <w:t xml:space="preserve">.3. </w:t>
      </w:r>
      <w:r w:rsidR="005769EA" w:rsidRPr="00BF5C00">
        <w:t>Модул</w:t>
      </w:r>
      <w:r w:rsidR="005769EA" w:rsidRPr="00BF5C00">
        <w:rPr>
          <w:spacing w:val="-2"/>
        </w:rPr>
        <w:t xml:space="preserve"> </w:t>
      </w:r>
      <w:r w:rsidR="005769EA" w:rsidRPr="00BF5C00">
        <w:t>3</w:t>
      </w:r>
      <w:r w:rsidR="005769EA" w:rsidRPr="00BF5C00">
        <w:rPr>
          <w:spacing w:val="-2"/>
        </w:rPr>
        <w:t xml:space="preserve"> </w:t>
      </w:r>
      <w:bookmarkStart w:id="31" w:name="_Hlk149820652"/>
      <w:r w:rsidR="00C67740">
        <w:rPr>
          <w:spacing w:val="-2"/>
        </w:rPr>
        <w:t>„</w:t>
      </w:r>
      <w:r w:rsidR="00605C89" w:rsidRPr="00605C89">
        <w:t>Интерактивно приложение за пътна безопасност</w:t>
      </w:r>
      <w:r w:rsidR="00C67740">
        <w:t>“</w:t>
      </w:r>
      <w:bookmarkEnd w:id="31"/>
    </w:p>
    <w:p w14:paraId="271F8C7E" w14:textId="14413EA3" w:rsidR="0098595C" w:rsidRDefault="008B40AA" w:rsidP="00A53637">
      <w:pPr>
        <w:pStyle w:val="Heading1"/>
        <w:tabs>
          <w:tab w:val="left" w:pos="1000"/>
        </w:tabs>
        <w:spacing w:line="360" w:lineRule="auto"/>
        <w:ind w:left="0" w:firstLine="680"/>
        <w:rPr>
          <w:b w:val="0"/>
          <w:bCs w:val="0"/>
        </w:rPr>
      </w:pPr>
      <w:r>
        <w:rPr>
          <w:b w:val="0"/>
          <w:bCs w:val="0"/>
          <w:color w:val="FF0000"/>
        </w:rPr>
        <w:tab/>
      </w:r>
      <w:bookmarkStart w:id="32" w:name="_Hlk149820796"/>
      <w:r w:rsidR="00605C89" w:rsidRPr="00893750">
        <w:rPr>
          <w:b w:val="0"/>
          <w:bCs w:val="0"/>
        </w:rPr>
        <w:t>Р</w:t>
      </w:r>
      <w:r w:rsidR="00BF5C00" w:rsidRPr="00893750">
        <w:rPr>
          <w:b w:val="0"/>
          <w:bCs w:val="0"/>
        </w:rPr>
        <w:t xml:space="preserve">азработване </w:t>
      </w:r>
      <w:r w:rsidRPr="00893750">
        <w:rPr>
          <w:b w:val="0"/>
          <w:bCs w:val="0"/>
        </w:rPr>
        <w:t xml:space="preserve">и администриране </w:t>
      </w:r>
      <w:r w:rsidR="00BF5C00" w:rsidRPr="00893750">
        <w:rPr>
          <w:b w:val="0"/>
          <w:bCs w:val="0"/>
        </w:rPr>
        <w:t xml:space="preserve">на </w:t>
      </w:r>
      <w:r w:rsidR="00605C89" w:rsidRPr="00893750">
        <w:rPr>
          <w:b w:val="0"/>
          <w:bCs w:val="0"/>
        </w:rPr>
        <w:t>интерактивно</w:t>
      </w:r>
      <w:r w:rsidR="00BF5C00" w:rsidRPr="00893750">
        <w:rPr>
          <w:b w:val="0"/>
          <w:bCs w:val="0"/>
        </w:rPr>
        <w:t xml:space="preserve"> приложение </w:t>
      </w:r>
      <w:bookmarkStart w:id="33" w:name="_Hlk157411597"/>
      <w:r w:rsidR="00D27163" w:rsidRPr="00893750">
        <w:rPr>
          <w:b w:val="0"/>
          <w:bCs w:val="0"/>
        </w:rPr>
        <w:t xml:space="preserve">за </w:t>
      </w:r>
      <w:bookmarkStart w:id="34" w:name="_Hlk157412245"/>
      <w:r w:rsidR="002F1EEE">
        <w:rPr>
          <w:b w:val="0"/>
          <w:bCs w:val="0"/>
        </w:rPr>
        <w:t>придобиване</w:t>
      </w:r>
      <w:r w:rsidR="008E5A75">
        <w:rPr>
          <w:b w:val="0"/>
          <w:bCs w:val="0"/>
        </w:rPr>
        <w:t xml:space="preserve"> и развиване</w:t>
      </w:r>
      <w:r w:rsidR="002F1EEE">
        <w:rPr>
          <w:b w:val="0"/>
          <w:bCs w:val="0"/>
        </w:rPr>
        <w:t xml:space="preserve"> на компетентности</w:t>
      </w:r>
      <w:r w:rsidR="001E31EE">
        <w:rPr>
          <w:b w:val="0"/>
          <w:bCs w:val="0"/>
        </w:rPr>
        <w:t xml:space="preserve"> по пътна безопасност и за</w:t>
      </w:r>
      <w:r w:rsidR="002F1EEE">
        <w:rPr>
          <w:b w:val="0"/>
          <w:bCs w:val="0"/>
        </w:rPr>
        <w:t xml:space="preserve"> </w:t>
      </w:r>
      <w:r w:rsidR="00D27163" w:rsidRPr="00893750">
        <w:rPr>
          <w:b w:val="0"/>
          <w:bCs w:val="0"/>
        </w:rPr>
        <w:t xml:space="preserve">проверка на </w:t>
      </w:r>
      <w:r w:rsidR="00D76DE4">
        <w:rPr>
          <w:b w:val="0"/>
          <w:bCs w:val="0"/>
        </w:rPr>
        <w:t>знанията</w:t>
      </w:r>
      <w:r w:rsidR="001B3FEB" w:rsidRPr="001B3FEB">
        <w:rPr>
          <w:b w:val="0"/>
          <w:bCs w:val="0"/>
          <w:lang w:val="ru-RU"/>
        </w:rPr>
        <w:t xml:space="preserve"> </w:t>
      </w:r>
      <w:r w:rsidR="001B3FEB">
        <w:rPr>
          <w:b w:val="0"/>
          <w:bCs w:val="0"/>
        </w:rPr>
        <w:t>и уменията</w:t>
      </w:r>
      <w:r w:rsidR="00D76DE4">
        <w:rPr>
          <w:b w:val="0"/>
          <w:bCs w:val="0"/>
        </w:rPr>
        <w:t xml:space="preserve"> на </w:t>
      </w:r>
      <w:r w:rsidR="00D27163" w:rsidRPr="00893750">
        <w:rPr>
          <w:b w:val="0"/>
          <w:bCs w:val="0"/>
        </w:rPr>
        <w:t>учениците</w:t>
      </w:r>
      <w:bookmarkEnd w:id="33"/>
      <w:bookmarkEnd w:id="34"/>
      <w:r w:rsidR="00D27163" w:rsidRPr="00893750">
        <w:rPr>
          <w:b w:val="0"/>
          <w:bCs w:val="0"/>
        </w:rPr>
        <w:t xml:space="preserve"> от различните класове и етапи на </w:t>
      </w:r>
      <w:r w:rsidR="001B3FEB">
        <w:rPr>
          <w:b w:val="0"/>
          <w:bCs w:val="0"/>
        </w:rPr>
        <w:t xml:space="preserve">училищното образование </w:t>
      </w:r>
      <w:r w:rsidR="00D27163" w:rsidRPr="00893750">
        <w:rPr>
          <w:b w:val="0"/>
          <w:bCs w:val="0"/>
        </w:rPr>
        <w:t>в областта на безопасността на движението по пътищата</w:t>
      </w:r>
      <w:r w:rsidR="00E33A6D">
        <w:rPr>
          <w:b w:val="0"/>
          <w:bCs w:val="0"/>
        </w:rPr>
        <w:t>,</w:t>
      </w:r>
      <w:r w:rsidR="002534CD" w:rsidRPr="002534CD">
        <w:rPr>
          <w:b w:val="0"/>
          <w:bCs w:val="0"/>
          <w:lang w:val="ru-RU"/>
        </w:rPr>
        <w:t xml:space="preserve"> </w:t>
      </w:r>
      <w:r w:rsidR="002534CD">
        <w:rPr>
          <w:b w:val="0"/>
          <w:bCs w:val="0"/>
        </w:rPr>
        <w:t>състоящо се от три раздела:</w:t>
      </w:r>
    </w:p>
    <w:p w14:paraId="0CFB9321" w14:textId="2C439C29" w:rsidR="008B08CF" w:rsidRDefault="002534CD" w:rsidP="00F26FD0">
      <w:pPr>
        <w:pStyle w:val="Heading1"/>
        <w:numPr>
          <w:ilvl w:val="0"/>
          <w:numId w:val="10"/>
        </w:numPr>
        <w:tabs>
          <w:tab w:val="left" w:pos="1000"/>
        </w:tabs>
        <w:spacing w:line="360" w:lineRule="auto"/>
        <w:ind w:left="714" w:hanging="357"/>
        <w:rPr>
          <w:b w:val="0"/>
          <w:bCs w:val="0"/>
        </w:rPr>
      </w:pPr>
      <w:r>
        <w:rPr>
          <w:b w:val="0"/>
          <w:bCs w:val="0"/>
        </w:rPr>
        <w:t>За ученици (</w:t>
      </w:r>
      <w:r>
        <w:rPr>
          <w:b w:val="0"/>
          <w:bCs w:val="0"/>
          <w:lang w:val="en-US"/>
        </w:rPr>
        <w:t>I</w:t>
      </w:r>
      <w:r w:rsidRPr="002534CD">
        <w:rPr>
          <w:b w:val="0"/>
          <w:bCs w:val="0"/>
          <w:lang w:val="ru-RU"/>
        </w:rPr>
        <w:t xml:space="preserve"> – </w:t>
      </w:r>
      <w:r>
        <w:rPr>
          <w:b w:val="0"/>
          <w:bCs w:val="0"/>
          <w:lang w:val="en-US"/>
        </w:rPr>
        <w:t>IV</w:t>
      </w:r>
      <w:r w:rsidRPr="002534CD">
        <w:rPr>
          <w:b w:val="0"/>
          <w:bCs w:val="0"/>
          <w:lang w:val="ru-RU"/>
        </w:rPr>
        <w:t xml:space="preserve"> </w:t>
      </w:r>
      <w:r>
        <w:rPr>
          <w:b w:val="0"/>
          <w:bCs w:val="0"/>
        </w:rPr>
        <w:t xml:space="preserve">клас) под формата на игра </w:t>
      </w:r>
      <w:r w:rsidR="000848BE" w:rsidRPr="000848BE">
        <w:rPr>
          <w:b w:val="0"/>
          <w:bCs w:val="0"/>
        </w:rPr>
        <w:t>–</w:t>
      </w:r>
      <w:r>
        <w:rPr>
          <w:b w:val="0"/>
          <w:bCs w:val="0"/>
        </w:rPr>
        <w:t xml:space="preserve"> запознаване с основните правила</w:t>
      </w:r>
      <w:r w:rsidR="000D5D0E">
        <w:rPr>
          <w:b w:val="0"/>
          <w:bCs w:val="0"/>
        </w:rPr>
        <w:t>,</w:t>
      </w:r>
      <w:r>
        <w:rPr>
          <w:b w:val="0"/>
          <w:bCs w:val="0"/>
        </w:rPr>
        <w:t xml:space="preserve"> свързани с пътната безопасност, изграждане и развиване на защитни механизми спрямо опасностите от пътната среда, развиване на умения за безопасно поведение на пътя, формиране на знания и умения за безопасно придвижване и др</w:t>
      </w:r>
      <w:r w:rsidR="000848BE">
        <w:rPr>
          <w:b w:val="0"/>
          <w:bCs w:val="0"/>
        </w:rPr>
        <w:t>.</w:t>
      </w:r>
      <w:r w:rsidR="008B08CF">
        <w:rPr>
          <w:b w:val="0"/>
          <w:bCs w:val="0"/>
        </w:rPr>
        <w:t>;</w:t>
      </w:r>
    </w:p>
    <w:p w14:paraId="1356F568" w14:textId="38CAA710" w:rsidR="008B08CF" w:rsidRDefault="00533576" w:rsidP="00F26FD0">
      <w:pPr>
        <w:pStyle w:val="Heading1"/>
        <w:numPr>
          <w:ilvl w:val="0"/>
          <w:numId w:val="10"/>
        </w:numPr>
        <w:tabs>
          <w:tab w:val="left" w:pos="1000"/>
        </w:tabs>
        <w:spacing w:line="360" w:lineRule="auto"/>
        <w:ind w:left="714" w:hanging="357"/>
        <w:rPr>
          <w:b w:val="0"/>
          <w:bCs w:val="0"/>
        </w:rPr>
      </w:pPr>
      <w:r w:rsidRPr="008B08CF">
        <w:rPr>
          <w:b w:val="0"/>
          <w:bCs w:val="0"/>
        </w:rPr>
        <w:t xml:space="preserve">За ученици </w:t>
      </w:r>
      <w:r w:rsidRPr="008B08CF">
        <w:rPr>
          <w:b w:val="0"/>
          <w:bCs w:val="0"/>
          <w:lang w:val="ru-RU"/>
        </w:rPr>
        <w:t>(</w:t>
      </w:r>
      <w:r w:rsidRPr="008B08CF">
        <w:rPr>
          <w:b w:val="0"/>
          <w:bCs w:val="0"/>
          <w:lang w:val="en-US"/>
        </w:rPr>
        <w:t>V</w:t>
      </w:r>
      <w:r w:rsidRPr="008B08CF">
        <w:rPr>
          <w:b w:val="0"/>
          <w:bCs w:val="0"/>
          <w:lang w:val="ru-RU"/>
        </w:rPr>
        <w:t xml:space="preserve"> – </w:t>
      </w:r>
      <w:r w:rsidRPr="008B08CF">
        <w:rPr>
          <w:b w:val="0"/>
          <w:bCs w:val="0"/>
          <w:lang w:val="en-US"/>
        </w:rPr>
        <w:t>VII</w:t>
      </w:r>
      <w:r w:rsidRPr="008B08CF">
        <w:rPr>
          <w:b w:val="0"/>
          <w:bCs w:val="0"/>
          <w:lang w:val="ru-RU"/>
        </w:rPr>
        <w:t xml:space="preserve"> </w:t>
      </w:r>
      <w:r w:rsidRPr="008B08CF">
        <w:rPr>
          <w:b w:val="0"/>
          <w:bCs w:val="0"/>
        </w:rPr>
        <w:t>клас) решаване на казуси</w:t>
      </w:r>
      <w:r w:rsidR="000D5D0E">
        <w:rPr>
          <w:b w:val="0"/>
          <w:bCs w:val="0"/>
        </w:rPr>
        <w:t>,</w:t>
      </w:r>
      <w:r w:rsidRPr="008B08CF">
        <w:rPr>
          <w:b w:val="0"/>
          <w:bCs w:val="0"/>
        </w:rPr>
        <w:t xml:space="preserve"> свързани с възприемане, анализиране и прогнозиране на пътни ситуации, различни видове пътища, превозни средства, пътни знаци, проявяване на отговорност и самоконтрол и др.</w:t>
      </w:r>
      <w:r w:rsidR="008B08CF">
        <w:rPr>
          <w:b w:val="0"/>
          <w:bCs w:val="0"/>
        </w:rPr>
        <w:t>;</w:t>
      </w:r>
    </w:p>
    <w:p w14:paraId="408B5B5F" w14:textId="3489538C" w:rsidR="00533576" w:rsidRPr="008B08CF" w:rsidRDefault="00533576" w:rsidP="00F26FD0">
      <w:pPr>
        <w:pStyle w:val="Heading1"/>
        <w:numPr>
          <w:ilvl w:val="0"/>
          <w:numId w:val="10"/>
        </w:numPr>
        <w:tabs>
          <w:tab w:val="left" w:pos="1000"/>
        </w:tabs>
        <w:spacing w:line="360" w:lineRule="auto"/>
        <w:ind w:left="714" w:hanging="357"/>
        <w:rPr>
          <w:b w:val="0"/>
          <w:bCs w:val="0"/>
        </w:rPr>
      </w:pPr>
      <w:r w:rsidRPr="008B08CF">
        <w:rPr>
          <w:b w:val="0"/>
          <w:bCs w:val="0"/>
        </w:rPr>
        <w:t xml:space="preserve">За ученици </w:t>
      </w:r>
      <w:r w:rsidR="00EF5E38" w:rsidRPr="008B08CF">
        <w:rPr>
          <w:b w:val="0"/>
          <w:bCs w:val="0"/>
          <w:lang w:val="ru-RU"/>
        </w:rPr>
        <w:t>(</w:t>
      </w:r>
      <w:r w:rsidR="00EF5E38" w:rsidRPr="008B08CF">
        <w:rPr>
          <w:b w:val="0"/>
          <w:bCs w:val="0"/>
          <w:lang w:val="en-US"/>
        </w:rPr>
        <w:t>VIII</w:t>
      </w:r>
      <w:r w:rsidR="00EF5E38" w:rsidRPr="008B08CF">
        <w:rPr>
          <w:b w:val="0"/>
          <w:bCs w:val="0"/>
          <w:lang w:val="ru-RU"/>
        </w:rPr>
        <w:t xml:space="preserve"> – </w:t>
      </w:r>
      <w:r w:rsidR="00EF5E38" w:rsidRPr="008B08CF">
        <w:rPr>
          <w:b w:val="0"/>
          <w:bCs w:val="0"/>
          <w:lang w:val="en-US"/>
        </w:rPr>
        <w:t>XII</w:t>
      </w:r>
      <w:r w:rsidR="00EF5E38" w:rsidRPr="008B08CF">
        <w:rPr>
          <w:b w:val="0"/>
          <w:bCs w:val="0"/>
          <w:lang w:val="ru-RU"/>
        </w:rPr>
        <w:t xml:space="preserve"> </w:t>
      </w:r>
      <w:r w:rsidR="00EF5E38" w:rsidRPr="008B08CF">
        <w:rPr>
          <w:b w:val="0"/>
          <w:bCs w:val="0"/>
        </w:rPr>
        <w:t xml:space="preserve">клас) основни правила за управление на </w:t>
      </w:r>
      <w:r w:rsidR="000848BE" w:rsidRPr="008B08CF">
        <w:rPr>
          <w:b w:val="0"/>
          <w:bCs w:val="0"/>
        </w:rPr>
        <w:t xml:space="preserve">моторни превозни средства </w:t>
      </w:r>
      <w:r w:rsidR="000848BE" w:rsidRPr="008B08CF">
        <w:rPr>
          <w:b w:val="0"/>
          <w:bCs w:val="0"/>
        </w:rPr>
        <w:lastRenderedPageBreak/>
        <w:t>(МПС), познаване и разбиране на безопасното управление на МПС и на нормативната уредба, произтичаща от Закона за движение по пътищата и др.</w:t>
      </w:r>
    </w:p>
    <w:bookmarkEnd w:id="32"/>
    <w:p w14:paraId="2D8C1A32" w14:textId="480FD568" w:rsidR="00F707D1" w:rsidRDefault="00CF44E1" w:rsidP="00F707D1">
      <w:pPr>
        <w:pStyle w:val="Heading1"/>
        <w:tabs>
          <w:tab w:val="left" w:pos="1000"/>
        </w:tabs>
        <w:spacing w:line="360" w:lineRule="auto"/>
        <w:ind w:left="0" w:firstLine="0"/>
        <w:rPr>
          <w:b w:val="0"/>
          <w:bCs w:val="0"/>
        </w:rPr>
      </w:pPr>
      <w:r w:rsidRPr="00CF44E1">
        <w:rPr>
          <w:b w:val="0"/>
          <w:bCs w:val="0"/>
        </w:rPr>
        <w:t>Срокът за изпълнение на дейностите и отчитането на разходите е до 01.12.2024 г.</w:t>
      </w:r>
    </w:p>
    <w:p w14:paraId="227AC2C3" w14:textId="5A8E6D5C" w:rsidR="00075403" w:rsidRDefault="00075403" w:rsidP="00F707D1">
      <w:pPr>
        <w:pStyle w:val="Heading1"/>
        <w:tabs>
          <w:tab w:val="left" w:pos="1000"/>
        </w:tabs>
        <w:spacing w:line="360" w:lineRule="auto"/>
        <w:ind w:left="0" w:firstLine="0"/>
        <w:rPr>
          <w:b w:val="0"/>
          <w:bCs w:val="0"/>
        </w:rPr>
      </w:pPr>
    </w:p>
    <w:p w14:paraId="250636F1" w14:textId="7B9A06B9" w:rsidR="00075403" w:rsidRDefault="00075403" w:rsidP="00075403">
      <w:pPr>
        <w:pStyle w:val="Heading1"/>
        <w:tabs>
          <w:tab w:val="left" w:pos="1000"/>
        </w:tabs>
        <w:spacing w:line="360" w:lineRule="auto"/>
        <w:ind w:left="284" w:firstLine="0"/>
      </w:pPr>
      <w:r w:rsidRPr="00075403">
        <w:t>11.4. Модул 4 „Осигуряване на транспортни средства за превоз на деца и ученици в задължителна предучилищна и училищна възраст“</w:t>
      </w:r>
    </w:p>
    <w:p w14:paraId="18BC0215" w14:textId="455D405E" w:rsidR="00075403" w:rsidRDefault="00075403" w:rsidP="00E30EB1">
      <w:pPr>
        <w:pStyle w:val="Heading1"/>
        <w:spacing w:before="120" w:line="360" w:lineRule="auto"/>
        <w:ind w:left="0" w:firstLine="0"/>
      </w:pPr>
      <w:r>
        <w:t>Дейност 1. Закупуване на автобуси с двигатели с вътрешно горене.</w:t>
      </w:r>
    </w:p>
    <w:p w14:paraId="0128E419" w14:textId="04093646" w:rsidR="00075403" w:rsidRDefault="00075403" w:rsidP="00075403">
      <w:pPr>
        <w:pStyle w:val="Heading1"/>
        <w:spacing w:line="360" w:lineRule="auto"/>
        <w:ind w:left="0" w:firstLine="0"/>
      </w:pPr>
      <w:r>
        <w:t>Дейност 2. Закупуване на електрически автобуси.</w:t>
      </w:r>
    </w:p>
    <w:p w14:paraId="5F00DDBE" w14:textId="328D2A41" w:rsidR="00075403" w:rsidRPr="00075403" w:rsidRDefault="00075403" w:rsidP="00547D67">
      <w:pPr>
        <w:pStyle w:val="Heading1"/>
        <w:spacing w:line="360" w:lineRule="auto"/>
        <w:ind w:left="0" w:firstLine="0"/>
      </w:pPr>
      <w:r>
        <w:t xml:space="preserve">Дейност </w:t>
      </w:r>
      <w:r w:rsidR="00547D67">
        <w:t>3.</w:t>
      </w:r>
      <w:r>
        <w:t xml:space="preserve"> Изграждане на съпътстваща инфраструктура за експлоатацията на електрически автобуси (зарядни станции, допълнителни външни батерии и алтернативни източници на електрическа енергия).</w:t>
      </w:r>
    </w:p>
    <w:p w14:paraId="6F173252" w14:textId="77777777" w:rsidR="00581DFA" w:rsidRPr="00CF44E1" w:rsidRDefault="00581DFA" w:rsidP="00F707D1">
      <w:pPr>
        <w:pStyle w:val="Heading1"/>
        <w:tabs>
          <w:tab w:val="left" w:pos="1000"/>
        </w:tabs>
        <w:spacing w:line="360" w:lineRule="auto"/>
        <w:ind w:left="0" w:firstLine="0"/>
        <w:rPr>
          <w:b w:val="0"/>
          <w:bCs w:val="0"/>
        </w:rPr>
      </w:pPr>
    </w:p>
    <w:p w14:paraId="06227D64" w14:textId="75364740" w:rsidR="00F707D1" w:rsidRPr="00BC749E" w:rsidRDefault="00CE7348" w:rsidP="00BC749E">
      <w:pPr>
        <w:pStyle w:val="ListParagraph"/>
        <w:widowControl/>
        <w:numPr>
          <w:ilvl w:val="0"/>
          <w:numId w:val="14"/>
        </w:numPr>
        <w:autoSpaceDE/>
        <w:autoSpaceDN/>
        <w:spacing w:line="360" w:lineRule="auto"/>
        <w:ind w:left="360"/>
        <w:contextualSpacing/>
        <w:rPr>
          <w:b/>
          <w:bCs/>
          <w:sz w:val="24"/>
          <w:szCs w:val="24"/>
        </w:rPr>
      </w:pPr>
      <w:r w:rsidRPr="002D1C8F">
        <w:rPr>
          <w:rFonts w:eastAsiaTheme="minorHAnsi"/>
          <w:b/>
          <w:bCs/>
          <w:sz w:val="24"/>
          <w:szCs w:val="24"/>
        </w:rPr>
        <w:t>ДОПУСТИМИ</w:t>
      </w:r>
      <w:r w:rsidRPr="002D1C8F">
        <w:rPr>
          <w:b/>
          <w:bCs/>
          <w:sz w:val="24"/>
          <w:szCs w:val="24"/>
        </w:rPr>
        <w:t xml:space="preserve"> </w:t>
      </w:r>
      <w:r w:rsidR="005769EA" w:rsidRPr="002D1C8F">
        <w:rPr>
          <w:b/>
          <w:bCs/>
          <w:sz w:val="24"/>
          <w:szCs w:val="24"/>
        </w:rPr>
        <w:t>РАЗХОДИ</w:t>
      </w:r>
      <w:r w:rsidRPr="002D1C8F">
        <w:rPr>
          <w:b/>
          <w:bCs/>
          <w:sz w:val="24"/>
          <w:szCs w:val="24"/>
        </w:rPr>
        <w:t xml:space="preserve"> И ЕТАПИ</w:t>
      </w:r>
      <w:r w:rsidR="005769EA" w:rsidRPr="002D1C8F">
        <w:rPr>
          <w:b/>
          <w:bCs/>
          <w:spacing w:val="-2"/>
          <w:sz w:val="24"/>
          <w:szCs w:val="24"/>
        </w:rPr>
        <w:t xml:space="preserve"> </w:t>
      </w:r>
      <w:r w:rsidRPr="002D1C8F">
        <w:rPr>
          <w:b/>
          <w:bCs/>
          <w:sz w:val="24"/>
          <w:szCs w:val="24"/>
        </w:rPr>
        <w:t>Н</w:t>
      </w:r>
      <w:r w:rsidR="005769EA" w:rsidRPr="002D1C8F">
        <w:rPr>
          <w:b/>
          <w:bCs/>
          <w:sz w:val="24"/>
          <w:szCs w:val="24"/>
        </w:rPr>
        <w:t>А</w:t>
      </w:r>
      <w:r w:rsidR="005769EA" w:rsidRPr="002D1C8F">
        <w:rPr>
          <w:b/>
          <w:bCs/>
          <w:spacing w:val="-2"/>
          <w:sz w:val="24"/>
          <w:szCs w:val="24"/>
        </w:rPr>
        <w:t xml:space="preserve"> </w:t>
      </w:r>
      <w:r w:rsidR="005769EA" w:rsidRPr="002D1C8F">
        <w:rPr>
          <w:b/>
          <w:bCs/>
          <w:sz w:val="24"/>
          <w:szCs w:val="24"/>
        </w:rPr>
        <w:t>ФИНАНСИРАНЕ</w:t>
      </w:r>
    </w:p>
    <w:p w14:paraId="3C11A4BD" w14:textId="64110C3E" w:rsidR="0027195C" w:rsidRPr="00661D83" w:rsidRDefault="00075403" w:rsidP="00CE7348">
      <w:pPr>
        <w:pStyle w:val="ListParagraph"/>
        <w:numPr>
          <w:ilvl w:val="1"/>
          <w:numId w:val="14"/>
        </w:numPr>
        <w:spacing w:line="360" w:lineRule="auto"/>
        <w:rPr>
          <w:b/>
          <w:sz w:val="24"/>
        </w:rPr>
      </w:pPr>
      <w:r>
        <w:rPr>
          <w:b/>
          <w:sz w:val="24"/>
        </w:rPr>
        <w:t xml:space="preserve">. </w:t>
      </w:r>
      <w:r w:rsidR="00BF5C00" w:rsidRPr="0061420C">
        <w:rPr>
          <w:b/>
          <w:sz w:val="24"/>
        </w:rPr>
        <w:t>Модул 1 „</w:t>
      </w:r>
      <w:r w:rsidR="003B6025" w:rsidRPr="003B6025">
        <w:rPr>
          <w:b/>
          <w:sz w:val="24"/>
        </w:rPr>
        <w:t>Подкрепа на обучението по безопасност на движението по пътищата</w:t>
      </w:r>
      <w:r w:rsidR="00BF5C00" w:rsidRPr="0061420C">
        <w:rPr>
          <w:b/>
          <w:sz w:val="24"/>
        </w:rPr>
        <w:t>”</w:t>
      </w:r>
    </w:p>
    <w:p w14:paraId="188CC5B0" w14:textId="26BB5B2B" w:rsidR="00BF5C00" w:rsidRPr="008B40AA" w:rsidRDefault="00BF5C00" w:rsidP="00D61132">
      <w:pPr>
        <w:spacing w:line="360" w:lineRule="auto"/>
        <w:jc w:val="both"/>
        <w:rPr>
          <w:b/>
          <w:sz w:val="24"/>
        </w:rPr>
      </w:pPr>
      <w:r w:rsidRPr="008B40AA">
        <w:rPr>
          <w:b/>
          <w:sz w:val="24"/>
        </w:rPr>
        <w:t xml:space="preserve">Дейност 1. </w:t>
      </w:r>
      <w:r w:rsidR="003B6025" w:rsidRPr="003B6025">
        <w:rPr>
          <w:b/>
          <w:sz w:val="24"/>
        </w:rPr>
        <w:t>Подпомагане на процесите на преподаване и учене в областта на пътната безопаснос</w:t>
      </w:r>
      <w:r w:rsidR="003B6025">
        <w:rPr>
          <w:b/>
          <w:sz w:val="24"/>
        </w:rPr>
        <w:t>т</w:t>
      </w:r>
    </w:p>
    <w:p w14:paraId="01568B8A" w14:textId="77777777" w:rsidR="00784A8F" w:rsidRDefault="005769EA" w:rsidP="00784A8F">
      <w:pPr>
        <w:pStyle w:val="BodyText"/>
        <w:spacing w:line="360" w:lineRule="auto"/>
        <w:ind w:left="0" w:right="102" w:firstLine="709"/>
      </w:pPr>
      <w:r w:rsidRPr="00F51E37">
        <w:t xml:space="preserve">Финансовите средства </w:t>
      </w:r>
      <w:r w:rsidR="00D60360">
        <w:t>до</w:t>
      </w:r>
      <w:r w:rsidR="00893750">
        <w:t xml:space="preserve"> </w:t>
      </w:r>
      <w:r w:rsidR="00D8365D" w:rsidRPr="00D8365D">
        <w:rPr>
          <w:lang w:val="ru-RU"/>
        </w:rPr>
        <w:t>1</w:t>
      </w:r>
      <w:r w:rsidR="00D60360" w:rsidRPr="00893750">
        <w:t>000</w:t>
      </w:r>
      <w:r w:rsidR="00D60360">
        <w:t xml:space="preserve"> лева </w:t>
      </w:r>
      <w:r w:rsidRPr="00F51E37">
        <w:t>се използват за</w:t>
      </w:r>
      <w:r w:rsidR="00AF0428">
        <w:t>:</w:t>
      </w:r>
    </w:p>
    <w:p w14:paraId="393CB93F" w14:textId="134B91FD" w:rsidR="00942307" w:rsidRDefault="00862162" w:rsidP="00F26FD0">
      <w:pPr>
        <w:pStyle w:val="BodyText"/>
        <w:numPr>
          <w:ilvl w:val="0"/>
          <w:numId w:val="8"/>
        </w:numPr>
        <w:spacing w:line="360" w:lineRule="auto"/>
        <w:ind w:left="714" w:hanging="357"/>
      </w:pPr>
      <w:r>
        <w:t>материали, уреди, пособия, съоръжения, оборудване, екипировка и др. за провеждане на</w:t>
      </w:r>
      <w:r w:rsidR="00BB687F" w:rsidRPr="00BB687F">
        <w:rPr>
          <w:lang w:val="ru-RU"/>
        </w:rPr>
        <w:t xml:space="preserve"> </w:t>
      </w:r>
      <w:r>
        <w:t>педагогически ситуации по БДП</w:t>
      </w:r>
      <w:r w:rsidR="00942307">
        <w:t xml:space="preserve"> в предучилищното образование</w:t>
      </w:r>
      <w:r w:rsidR="00A53637">
        <w:t>;</w:t>
      </w:r>
    </w:p>
    <w:p w14:paraId="75A90294" w14:textId="07CC460F" w:rsidR="00784A8F" w:rsidRDefault="00942307" w:rsidP="00F26FD0">
      <w:pPr>
        <w:pStyle w:val="BodyText"/>
        <w:numPr>
          <w:ilvl w:val="0"/>
          <w:numId w:val="8"/>
        </w:numPr>
        <w:spacing w:line="360" w:lineRule="auto"/>
        <w:ind w:left="714" w:hanging="357"/>
      </w:pPr>
      <w:r w:rsidRPr="00942307">
        <w:t>материали, уреди, пособия, съоръжения, оборудване, екипировка и др. за провеждане на</w:t>
      </w:r>
      <w:r w:rsidR="00BB687F" w:rsidRPr="00BB687F">
        <w:rPr>
          <w:lang w:val="ru-RU"/>
        </w:rPr>
        <w:t xml:space="preserve"> </w:t>
      </w:r>
      <w:r w:rsidR="00CC3BC2">
        <w:t xml:space="preserve">педагогически ситуации </w:t>
      </w:r>
      <w:r w:rsidR="00CC3BC2" w:rsidRPr="00CC3BC2">
        <w:t>по различните образователни направления</w:t>
      </w:r>
      <w:r w:rsidR="00CC3BC2">
        <w:t xml:space="preserve"> в предучилищното образование</w:t>
      </w:r>
      <w:r w:rsidR="00CC3BC2" w:rsidRPr="00CC3BC2">
        <w:t xml:space="preserve"> с интегриране на темата по БДП</w:t>
      </w:r>
      <w:r w:rsidR="00A53637">
        <w:t>;</w:t>
      </w:r>
    </w:p>
    <w:p w14:paraId="63819B38" w14:textId="6E40FDBA" w:rsidR="00784A8F" w:rsidRDefault="00784A8F" w:rsidP="00F26FD0">
      <w:pPr>
        <w:pStyle w:val="BodyText"/>
        <w:numPr>
          <w:ilvl w:val="0"/>
          <w:numId w:val="8"/>
        </w:numPr>
        <w:spacing w:line="360" w:lineRule="auto"/>
        <w:ind w:left="714" w:hanging="357"/>
      </w:pPr>
      <w:r w:rsidRPr="00784A8F">
        <w:t>материали, уреди, пособия, съоръжения, оборудване, екипировка и др. за провеждане на</w:t>
      </w:r>
      <w:r w:rsidR="00BB687F" w:rsidRPr="00BB687F">
        <w:rPr>
          <w:lang w:val="ru-RU"/>
        </w:rPr>
        <w:t xml:space="preserve"> </w:t>
      </w:r>
      <w:r>
        <w:t>уроци</w:t>
      </w:r>
      <w:r w:rsidRPr="00784A8F">
        <w:t xml:space="preserve"> по БДП в училищното образование</w:t>
      </w:r>
      <w:r w:rsidR="00A53637">
        <w:t>;</w:t>
      </w:r>
    </w:p>
    <w:p w14:paraId="123F9274" w14:textId="6963AACF" w:rsidR="00942307" w:rsidRDefault="00784A8F" w:rsidP="00F26FD0">
      <w:pPr>
        <w:pStyle w:val="BodyText"/>
        <w:numPr>
          <w:ilvl w:val="0"/>
          <w:numId w:val="8"/>
        </w:numPr>
        <w:spacing w:line="360" w:lineRule="auto"/>
        <w:ind w:left="714" w:hanging="357"/>
      </w:pPr>
      <w:r w:rsidRPr="00784A8F">
        <w:t>материали, уреди, пособия, съоръжения, оборудване, екипировка и др. за провеждане на</w:t>
      </w:r>
      <w:r>
        <w:t xml:space="preserve"> уроци</w:t>
      </w:r>
      <w:r w:rsidRPr="00784A8F">
        <w:t xml:space="preserve"> по </w:t>
      </w:r>
      <w:r>
        <w:t>учебни предмети</w:t>
      </w:r>
      <w:r w:rsidRPr="00784A8F">
        <w:t xml:space="preserve"> в училищното образование с интегриране на темата по БДП</w:t>
      </w:r>
      <w:r w:rsidR="00A53637">
        <w:t>.</w:t>
      </w:r>
    </w:p>
    <w:p w14:paraId="1BEBCB51" w14:textId="5BC7579A" w:rsidR="000F473C" w:rsidRPr="008240DD" w:rsidRDefault="008240DD" w:rsidP="00E40FAC">
      <w:pPr>
        <w:pStyle w:val="BodyText"/>
        <w:spacing w:line="360" w:lineRule="auto"/>
        <w:ind w:left="0" w:firstLine="720"/>
      </w:pPr>
      <w:r w:rsidRPr="008240DD">
        <w:t>Етапи на финансиране: еднократно финансиране. Предоставените финансови средства трябва да бъдат усвоени до 01.12.2024 година.</w:t>
      </w:r>
    </w:p>
    <w:p w14:paraId="3C03A3E3" w14:textId="0428F88B" w:rsidR="004A65EA" w:rsidRPr="008B40AA" w:rsidRDefault="00F51E37" w:rsidP="00D61132">
      <w:pPr>
        <w:pStyle w:val="BodyText"/>
        <w:spacing w:line="360" w:lineRule="auto"/>
        <w:ind w:left="0"/>
      </w:pPr>
      <w:r w:rsidRPr="00F51E37">
        <w:rPr>
          <w:b/>
          <w:bCs/>
        </w:rPr>
        <w:t xml:space="preserve">Дейност </w:t>
      </w:r>
      <w:r w:rsidR="004A65EA">
        <w:rPr>
          <w:b/>
          <w:bCs/>
          <w:lang w:val="ru-RU"/>
        </w:rPr>
        <w:t>2</w:t>
      </w:r>
      <w:r w:rsidRPr="00F51E37">
        <w:rPr>
          <w:b/>
          <w:bCs/>
        </w:rPr>
        <w:t>. Организиране и провеждане на инициативи и състезания, свързани с пътната безопасност в детските градини и училищата</w:t>
      </w:r>
    </w:p>
    <w:p w14:paraId="419D8D2F" w14:textId="2DFA4D18" w:rsidR="002E1CE5" w:rsidRDefault="00F51E37" w:rsidP="00F707D1">
      <w:pPr>
        <w:pStyle w:val="BodyText"/>
        <w:spacing w:line="360" w:lineRule="auto"/>
        <w:ind w:left="142" w:firstLine="567"/>
      </w:pPr>
      <w:r w:rsidRPr="00F51E37">
        <w:t xml:space="preserve">Финансовите средства </w:t>
      </w:r>
      <w:r w:rsidR="00D60360">
        <w:t xml:space="preserve">до </w:t>
      </w:r>
      <w:r w:rsidR="00D8365D" w:rsidRPr="00D8365D">
        <w:rPr>
          <w:lang w:val="ru-RU"/>
        </w:rPr>
        <w:t>1</w:t>
      </w:r>
      <w:r w:rsidR="00D60360">
        <w:t xml:space="preserve">000 лева </w:t>
      </w:r>
      <w:r w:rsidRPr="00F51E37">
        <w:t>се използват за</w:t>
      </w:r>
      <w:r w:rsidR="002E1CE5">
        <w:t>:</w:t>
      </w:r>
      <w:r w:rsidRPr="00F51E37">
        <w:t xml:space="preserve"> </w:t>
      </w:r>
    </w:p>
    <w:p w14:paraId="2110C450" w14:textId="363843F3" w:rsidR="00A53637" w:rsidRDefault="008B40AA" w:rsidP="00F26FD0">
      <w:pPr>
        <w:pStyle w:val="BodyText"/>
        <w:numPr>
          <w:ilvl w:val="0"/>
          <w:numId w:val="9"/>
        </w:numPr>
        <w:spacing w:line="360" w:lineRule="auto"/>
        <w:ind w:left="697" w:hanging="357"/>
      </w:pPr>
      <w:r>
        <w:t xml:space="preserve">консумативи и материали, наем на зали, озвучаване и др. </w:t>
      </w:r>
      <w:bookmarkStart w:id="35" w:name="_Hlk157085179"/>
      <w:r>
        <w:t xml:space="preserve">при </w:t>
      </w:r>
      <w:r w:rsidR="00F51E37" w:rsidRPr="00BC1179">
        <w:t>организиран</w:t>
      </w:r>
      <w:r w:rsidR="002E1CE5" w:rsidRPr="00BC1179">
        <w:t>е</w:t>
      </w:r>
      <w:r w:rsidR="00F51E37" w:rsidRPr="00BC1179">
        <w:t xml:space="preserve"> и прове</w:t>
      </w:r>
      <w:r w:rsidR="002E1CE5" w:rsidRPr="00BC1179">
        <w:t>ждане на</w:t>
      </w:r>
      <w:r w:rsidR="00F51E37" w:rsidRPr="00BC1179">
        <w:t xml:space="preserve"> </w:t>
      </w:r>
      <w:r>
        <w:t xml:space="preserve">институционални </w:t>
      </w:r>
      <w:r w:rsidR="00F51E37" w:rsidRPr="00BC1179">
        <w:t>инициативи</w:t>
      </w:r>
      <w:r w:rsidR="00C612D1">
        <w:t xml:space="preserve"> и състезания</w:t>
      </w:r>
      <w:r>
        <w:t>,</w:t>
      </w:r>
      <w:r w:rsidR="002E1CE5" w:rsidRPr="00BC1179">
        <w:t xml:space="preserve"> свързани с пътната безопасност</w:t>
      </w:r>
      <w:r w:rsidR="00F51E37" w:rsidRPr="00BC1179">
        <w:t xml:space="preserve"> в детските градин</w:t>
      </w:r>
      <w:r w:rsidR="002E1CE5" w:rsidRPr="00BC1179">
        <w:t>и</w:t>
      </w:r>
      <w:r>
        <w:t xml:space="preserve"> и в училищата</w:t>
      </w:r>
      <w:bookmarkEnd w:id="35"/>
      <w:r>
        <w:t>;</w:t>
      </w:r>
    </w:p>
    <w:p w14:paraId="1B8B7D42" w14:textId="6D436540" w:rsidR="00F707D1" w:rsidRDefault="008B40AA" w:rsidP="00F26FD0">
      <w:pPr>
        <w:pStyle w:val="BodyText"/>
        <w:numPr>
          <w:ilvl w:val="0"/>
          <w:numId w:val="9"/>
        </w:numPr>
        <w:spacing w:line="360" w:lineRule="auto"/>
        <w:ind w:left="697" w:hanging="357"/>
      </w:pPr>
      <w:r w:rsidRPr="00893750">
        <w:t>консумативи и материали, наем на зали, озвучаване и др.</w:t>
      </w:r>
      <w:r w:rsidR="00EA2C6A">
        <w:t xml:space="preserve"> </w:t>
      </w:r>
      <w:r w:rsidR="00EA2C6A" w:rsidRPr="00EA2C6A">
        <w:t xml:space="preserve">при организиране и провеждане на </w:t>
      </w:r>
      <w:r w:rsidR="00EA2C6A">
        <w:t>между</w:t>
      </w:r>
      <w:r w:rsidR="00EA2C6A" w:rsidRPr="00EA2C6A">
        <w:t xml:space="preserve">институционални инициативи и състезания, свързани с пътната безопасност в </w:t>
      </w:r>
      <w:r w:rsidR="00EA2C6A" w:rsidRPr="00EA2C6A">
        <w:lastRenderedPageBreak/>
        <w:t>детските градини и в училищата</w:t>
      </w:r>
      <w:r w:rsidRPr="00893750">
        <w:t xml:space="preserve">, както и </w:t>
      </w:r>
      <w:r w:rsidR="00EA2C6A">
        <w:t>разходи</w:t>
      </w:r>
      <w:r w:rsidR="00B734D7">
        <w:t>,</w:t>
      </w:r>
      <w:r w:rsidR="00EA2C6A">
        <w:t xml:space="preserve"> свързани с участие в инициативи и състезания</w:t>
      </w:r>
      <w:r w:rsidR="0051500C">
        <w:t>, които се провеждат извън населеното място на образователната институция.</w:t>
      </w:r>
    </w:p>
    <w:p w14:paraId="24147283" w14:textId="2EE334A3" w:rsidR="000F473C" w:rsidRDefault="008240DD" w:rsidP="00893750">
      <w:pPr>
        <w:pStyle w:val="BodyText"/>
        <w:spacing w:line="360" w:lineRule="auto"/>
        <w:ind w:left="118" w:right="103" w:firstLine="707"/>
      </w:pPr>
      <w:r w:rsidRPr="008240DD">
        <w:t>Етапи на финансиране: еднократно финансиране. Предоставените финансови средства трябва да бъдат усвоени до 01.12.2024 година.</w:t>
      </w:r>
    </w:p>
    <w:p w14:paraId="5D671D0A" w14:textId="6FA8032C" w:rsidR="00885822" w:rsidRDefault="00885822" w:rsidP="00893750">
      <w:pPr>
        <w:pStyle w:val="BodyText"/>
        <w:spacing w:line="360" w:lineRule="auto"/>
        <w:ind w:left="118" w:right="103" w:firstLine="707"/>
      </w:pPr>
      <w:r w:rsidRPr="00885822">
        <w:t xml:space="preserve">Максимално допустимите финансовите средства </w:t>
      </w:r>
      <w:r>
        <w:t xml:space="preserve">по Модул 1 </w:t>
      </w:r>
      <w:r w:rsidRPr="00885822">
        <w:t>са в размер до 1000 лв. независимо дали с проектното предложение се кандидатства самостоятелно или с партньорство. Финансовите средства за реализиране на дейностите по</w:t>
      </w:r>
      <w:r>
        <w:t xml:space="preserve"> Модул 1</w:t>
      </w:r>
      <w:r w:rsidRPr="00885822">
        <w:t xml:space="preserve"> от частните училища/детски градини се предоставят на партниращото държавно или общинско училище/детска градина и се разходват само от него съгласно националната програма.</w:t>
      </w:r>
    </w:p>
    <w:p w14:paraId="1B8E9C9B" w14:textId="77777777" w:rsidR="00885822" w:rsidRPr="008240DD" w:rsidRDefault="00885822" w:rsidP="00893750">
      <w:pPr>
        <w:pStyle w:val="BodyText"/>
        <w:spacing w:line="360" w:lineRule="auto"/>
        <w:ind w:left="118" w:right="103" w:firstLine="707"/>
      </w:pPr>
    </w:p>
    <w:p w14:paraId="19A6742D" w14:textId="7D0F8767" w:rsidR="003D51F6" w:rsidRDefault="00075403" w:rsidP="00CE7348">
      <w:pPr>
        <w:pStyle w:val="Heading1"/>
        <w:numPr>
          <w:ilvl w:val="1"/>
          <w:numId w:val="14"/>
        </w:numPr>
        <w:spacing w:line="360" w:lineRule="auto"/>
      </w:pPr>
      <w:r>
        <w:t>.</w:t>
      </w:r>
      <w:r w:rsidR="00CE7348">
        <w:t xml:space="preserve"> </w:t>
      </w:r>
      <w:r w:rsidR="005769EA">
        <w:t>Модул</w:t>
      </w:r>
      <w:r w:rsidR="005769EA">
        <w:rPr>
          <w:spacing w:val="-2"/>
        </w:rPr>
        <w:t xml:space="preserve"> </w:t>
      </w:r>
      <w:r w:rsidR="005769EA">
        <w:t>2</w:t>
      </w:r>
      <w:r w:rsidR="005769EA">
        <w:rPr>
          <w:spacing w:val="-2"/>
        </w:rPr>
        <w:t xml:space="preserve"> </w:t>
      </w:r>
      <w:r w:rsidR="005769EA">
        <w:t>„Площадки</w:t>
      </w:r>
      <w:r w:rsidR="005769EA">
        <w:rPr>
          <w:spacing w:val="-2"/>
        </w:rPr>
        <w:t xml:space="preserve"> </w:t>
      </w:r>
      <w:r w:rsidR="005769EA">
        <w:t>за</w:t>
      </w:r>
      <w:r w:rsidR="005769EA">
        <w:rPr>
          <w:spacing w:val="-1"/>
        </w:rPr>
        <w:t xml:space="preserve"> </w:t>
      </w:r>
      <w:r w:rsidR="005769EA">
        <w:t>обучение</w:t>
      </w:r>
      <w:r w:rsidR="005769EA">
        <w:rPr>
          <w:spacing w:val="-3"/>
        </w:rPr>
        <w:t xml:space="preserve"> </w:t>
      </w:r>
      <w:r w:rsidR="005769EA">
        <w:t>по</w:t>
      </w:r>
      <w:r w:rsidR="005769EA">
        <w:rPr>
          <w:spacing w:val="-2"/>
        </w:rPr>
        <w:t xml:space="preserve"> </w:t>
      </w:r>
      <w:r w:rsidR="005769EA">
        <w:t>безопасност</w:t>
      </w:r>
      <w:r w:rsidR="005769EA">
        <w:rPr>
          <w:spacing w:val="-2"/>
        </w:rPr>
        <w:t xml:space="preserve"> </w:t>
      </w:r>
      <w:r w:rsidR="005769EA">
        <w:t>на</w:t>
      </w:r>
      <w:r w:rsidR="005769EA">
        <w:rPr>
          <w:spacing w:val="-2"/>
        </w:rPr>
        <w:t xml:space="preserve"> </w:t>
      </w:r>
      <w:r w:rsidR="005769EA">
        <w:t>движението</w:t>
      </w:r>
      <w:r w:rsidR="005769EA">
        <w:rPr>
          <w:spacing w:val="-3"/>
        </w:rPr>
        <w:t xml:space="preserve"> </w:t>
      </w:r>
      <w:r w:rsidR="005769EA">
        <w:t>по</w:t>
      </w:r>
      <w:r w:rsidR="005769EA">
        <w:rPr>
          <w:spacing w:val="-1"/>
        </w:rPr>
        <w:t xml:space="preserve"> </w:t>
      </w:r>
      <w:r w:rsidR="005769EA">
        <w:t>пътищата“</w:t>
      </w:r>
    </w:p>
    <w:p w14:paraId="21C3A004" w14:textId="77777777" w:rsidR="003D51F6" w:rsidRPr="00F707D1" w:rsidRDefault="005769EA" w:rsidP="00F707D1">
      <w:pPr>
        <w:spacing w:line="360" w:lineRule="auto"/>
        <w:rPr>
          <w:b/>
          <w:sz w:val="24"/>
        </w:rPr>
      </w:pPr>
      <w:r w:rsidRPr="00F707D1">
        <w:rPr>
          <w:b/>
          <w:sz w:val="24"/>
        </w:rPr>
        <w:t>По</w:t>
      </w:r>
      <w:r w:rsidRPr="00F707D1">
        <w:rPr>
          <w:b/>
          <w:spacing w:val="-1"/>
          <w:sz w:val="24"/>
        </w:rPr>
        <w:t xml:space="preserve"> </w:t>
      </w:r>
      <w:r w:rsidRPr="00F707D1">
        <w:rPr>
          <w:b/>
          <w:sz w:val="24"/>
        </w:rPr>
        <w:t>Дейност</w:t>
      </w:r>
      <w:r w:rsidRPr="00F707D1">
        <w:rPr>
          <w:b/>
          <w:spacing w:val="-2"/>
          <w:sz w:val="24"/>
        </w:rPr>
        <w:t xml:space="preserve"> </w:t>
      </w:r>
      <w:r w:rsidRPr="00F707D1">
        <w:rPr>
          <w:b/>
          <w:sz w:val="24"/>
        </w:rPr>
        <w:t>1</w:t>
      </w:r>
      <w:r w:rsidRPr="00F707D1">
        <w:rPr>
          <w:b/>
          <w:spacing w:val="-1"/>
          <w:sz w:val="24"/>
        </w:rPr>
        <w:t xml:space="preserve"> </w:t>
      </w:r>
      <w:r w:rsidRPr="00F707D1">
        <w:rPr>
          <w:b/>
          <w:sz w:val="24"/>
        </w:rPr>
        <w:t>се</w:t>
      </w:r>
      <w:r w:rsidRPr="00F707D1">
        <w:rPr>
          <w:b/>
          <w:spacing w:val="-2"/>
          <w:sz w:val="24"/>
        </w:rPr>
        <w:t xml:space="preserve"> </w:t>
      </w:r>
      <w:r w:rsidRPr="00F707D1">
        <w:rPr>
          <w:b/>
          <w:sz w:val="24"/>
        </w:rPr>
        <w:t>финансират:</w:t>
      </w:r>
    </w:p>
    <w:p w14:paraId="68DE7FBC" w14:textId="77777777" w:rsidR="003D51F6" w:rsidRDefault="005769EA" w:rsidP="00F707D1">
      <w:pPr>
        <w:pStyle w:val="BodyText"/>
        <w:spacing w:line="360" w:lineRule="auto"/>
        <w:ind w:left="118" w:right="104" w:firstLine="424"/>
      </w:pPr>
      <w:r>
        <w:t>Осигуряване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външна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вътрешна</w:t>
      </w:r>
      <w:r>
        <w:rPr>
          <w:spacing w:val="1"/>
        </w:rPr>
        <w:t xml:space="preserve"> </w:t>
      </w:r>
      <w:r>
        <w:t>площадка</w:t>
      </w:r>
      <w:r>
        <w:rPr>
          <w:spacing w:val="1"/>
        </w:rPr>
        <w:t xml:space="preserve"> </w:t>
      </w:r>
      <w:r>
        <w:t>(подвижна</w:t>
      </w:r>
      <w:r>
        <w:rPr>
          <w:spacing w:val="1"/>
        </w:rPr>
        <w:t xml:space="preserve"> </w:t>
      </w:r>
      <w:r>
        <w:t>зона)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безопасност на движението по пътищата в детските градини общо до 3500 лв. с ДДС за една</w:t>
      </w:r>
      <w:r>
        <w:rPr>
          <w:spacing w:val="1"/>
        </w:rPr>
        <w:t xml:space="preserve"> </w:t>
      </w:r>
      <w:r>
        <w:t>детска градина (независимо от броя на филиалите се осигурява само една</w:t>
      </w:r>
      <w:r>
        <w:rPr>
          <w:spacing w:val="1"/>
        </w:rPr>
        <w:t xml:space="preserve"> </w:t>
      </w:r>
      <w:r>
        <w:t>външна, една</w:t>
      </w:r>
      <w:r>
        <w:rPr>
          <w:spacing w:val="1"/>
        </w:rPr>
        <w:t xml:space="preserve"> </w:t>
      </w:r>
      <w:r>
        <w:t>вътрешна площадка (подвижна зона) и един комплект оборудване и обзавеждане. Средствата</w:t>
      </w:r>
      <w:r>
        <w:rPr>
          <w:spacing w:val="-57"/>
        </w:rPr>
        <w:t xml:space="preserve"> </w:t>
      </w:r>
      <w:r>
        <w:t>са</w:t>
      </w:r>
      <w:r>
        <w:rPr>
          <w:spacing w:val="-2"/>
        </w:rPr>
        <w:t xml:space="preserve"> </w:t>
      </w:r>
      <w:r>
        <w:t>разпределени, както</w:t>
      </w:r>
      <w:r>
        <w:rPr>
          <w:spacing w:val="-2"/>
        </w:rPr>
        <w:t xml:space="preserve"> </w:t>
      </w:r>
      <w:r>
        <w:t>следва:</w:t>
      </w:r>
    </w:p>
    <w:p w14:paraId="3AD737AC" w14:textId="77777777" w:rsidR="003D51F6" w:rsidRDefault="005769EA" w:rsidP="00F26FD0">
      <w:pPr>
        <w:pStyle w:val="ListParagraph"/>
        <w:numPr>
          <w:ilvl w:val="0"/>
          <w:numId w:val="5"/>
        </w:numPr>
        <w:spacing w:line="360" w:lineRule="auto"/>
        <w:ind w:firstLine="414"/>
        <w:rPr>
          <w:sz w:val="24"/>
        </w:rPr>
      </w:pPr>
      <w:r>
        <w:rPr>
          <w:sz w:val="24"/>
        </w:rPr>
        <w:t>Външна</w:t>
      </w:r>
      <w:r w:rsidRPr="006C262D">
        <w:rPr>
          <w:sz w:val="24"/>
        </w:rPr>
        <w:t xml:space="preserve"> </w:t>
      </w:r>
      <w:r>
        <w:rPr>
          <w:sz w:val="24"/>
        </w:rPr>
        <w:t>площадка</w:t>
      </w:r>
      <w:r w:rsidRPr="006C262D">
        <w:rPr>
          <w:sz w:val="24"/>
        </w:rPr>
        <w:t xml:space="preserve"> </w:t>
      </w:r>
      <w:r>
        <w:rPr>
          <w:sz w:val="24"/>
        </w:rPr>
        <w:t>(разчертаване</w:t>
      </w:r>
      <w:r w:rsidRPr="006C262D">
        <w:rPr>
          <w:sz w:val="24"/>
        </w:rPr>
        <w:t xml:space="preserve"> </w:t>
      </w:r>
      <w:r>
        <w:rPr>
          <w:sz w:val="24"/>
        </w:rPr>
        <w:t>и</w:t>
      </w:r>
      <w:r w:rsidRPr="006C262D">
        <w:rPr>
          <w:sz w:val="24"/>
        </w:rPr>
        <w:t xml:space="preserve"> </w:t>
      </w:r>
      <w:r>
        <w:rPr>
          <w:sz w:val="24"/>
        </w:rPr>
        <w:t>боядисване)</w:t>
      </w:r>
      <w:r w:rsidRPr="006C262D">
        <w:rPr>
          <w:sz w:val="24"/>
        </w:rPr>
        <w:t xml:space="preserve"> </w:t>
      </w:r>
      <w:r>
        <w:rPr>
          <w:sz w:val="24"/>
        </w:rPr>
        <w:t>–</w:t>
      </w:r>
      <w:r w:rsidRPr="006C262D">
        <w:rPr>
          <w:sz w:val="24"/>
        </w:rPr>
        <w:t xml:space="preserve"> </w:t>
      </w:r>
      <w:r>
        <w:rPr>
          <w:sz w:val="24"/>
        </w:rPr>
        <w:t>до</w:t>
      </w:r>
      <w:r w:rsidRPr="006C262D">
        <w:rPr>
          <w:sz w:val="24"/>
        </w:rPr>
        <w:t xml:space="preserve"> </w:t>
      </w:r>
      <w:r>
        <w:rPr>
          <w:sz w:val="24"/>
        </w:rPr>
        <w:t>1500</w:t>
      </w:r>
      <w:r w:rsidRPr="006C262D">
        <w:rPr>
          <w:sz w:val="24"/>
        </w:rPr>
        <w:t xml:space="preserve"> </w:t>
      </w:r>
      <w:r>
        <w:rPr>
          <w:sz w:val="24"/>
        </w:rPr>
        <w:t>лв.</w:t>
      </w:r>
      <w:r w:rsidRPr="006C262D">
        <w:rPr>
          <w:sz w:val="24"/>
        </w:rPr>
        <w:t xml:space="preserve"> </w:t>
      </w:r>
      <w:r>
        <w:rPr>
          <w:sz w:val="24"/>
        </w:rPr>
        <w:t>с</w:t>
      </w:r>
      <w:r w:rsidRPr="006C262D">
        <w:rPr>
          <w:sz w:val="24"/>
        </w:rPr>
        <w:t xml:space="preserve"> </w:t>
      </w:r>
      <w:r>
        <w:rPr>
          <w:sz w:val="24"/>
        </w:rPr>
        <w:t>вкл.</w:t>
      </w:r>
      <w:r w:rsidRPr="006C262D">
        <w:rPr>
          <w:sz w:val="24"/>
        </w:rPr>
        <w:t xml:space="preserve"> </w:t>
      </w:r>
      <w:r>
        <w:rPr>
          <w:sz w:val="24"/>
        </w:rPr>
        <w:t>ДДС;</w:t>
      </w:r>
    </w:p>
    <w:p w14:paraId="6D7F9C4C" w14:textId="77777777" w:rsidR="003D51F6" w:rsidRDefault="005769EA" w:rsidP="00F26FD0">
      <w:pPr>
        <w:pStyle w:val="ListParagraph"/>
        <w:numPr>
          <w:ilvl w:val="0"/>
          <w:numId w:val="5"/>
        </w:numPr>
        <w:spacing w:line="360" w:lineRule="auto"/>
        <w:ind w:firstLine="414"/>
        <w:rPr>
          <w:sz w:val="24"/>
        </w:rPr>
      </w:pPr>
      <w:r>
        <w:rPr>
          <w:sz w:val="24"/>
        </w:rPr>
        <w:t>Вътрешна</w:t>
      </w:r>
      <w:r w:rsidRPr="006C262D">
        <w:rPr>
          <w:sz w:val="24"/>
        </w:rPr>
        <w:t xml:space="preserve"> </w:t>
      </w:r>
      <w:r>
        <w:rPr>
          <w:sz w:val="24"/>
        </w:rPr>
        <w:t>(подвижна)</w:t>
      </w:r>
      <w:r w:rsidRPr="006C262D">
        <w:rPr>
          <w:sz w:val="24"/>
        </w:rPr>
        <w:t xml:space="preserve"> </w:t>
      </w:r>
      <w:r>
        <w:rPr>
          <w:sz w:val="24"/>
        </w:rPr>
        <w:t>площадка -</w:t>
      </w:r>
      <w:r w:rsidRPr="006C262D">
        <w:rPr>
          <w:sz w:val="24"/>
        </w:rPr>
        <w:t xml:space="preserve"> </w:t>
      </w:r>
      <w:r>
        <w:rPr>
          <w:sz w:val="24"/>
        </w:rPr>
        <w:t>до</w:t>
      </w:r>
      <w:r w:rsidRPr="006C262D">
        <w:rPr>
          <w:sz w:val="24"/>
        </w:rPr>
        <w:t xml:space="preserve"> </w:t>
      </w:r>
      <w:r>
        <w:rPr>
          <w:sz w:val="24"/>
        </w:rPr>
        <w:t>750</w:t>
      </w:r>
      <w:r w:rsidRPr="006C262D">
        <w:rPr>
          <w:sz w:val="24"/>
        </w:rPr>
        <w:t xml:space="preserve"> </w:t>
      </w:r>
      <w:r>
        <w:rPr>
          <w:sz w:val="24"/>
        </w:rPr>
        <w:t>лв.</w:t>
      </w:r>
      <w:r w:rsidRPr="006C262D">
        <w:rPr>
          <w:sz w:val="24"/>
        </w:rPr>
        <w:t xml:space="preserve"> </w:t>
      </w:r>
      <w:r>
        <w:rPr>
          <w:sz w:val="24"/>
        </w:rPr>
        <w:t>с</w:t>
      </w:r>
      <w:r w:rsidRPr="006C262D">
        <w:rPr>
          <w:sz w:val="24"/>
        </w:rPr>
        <w:t xml:space="preserve"> </w:t>
      </w:r>
      <w:r>
        <w:rPr>
          <w:sz w:val="24"/>
        </w:rPr>
        <w:t>вкл.</w:t>
      </w:r>
      <w:r w:rsidRPr="006C262D">
        <w:rPr>
          <w:sz w:val="24"/>
        </w:rPr>
        <w:t xml:space="preserve"> </w:t>
      </w:r>
      <w:r>
        <w:rPr>
          <w:sz w:val="24"/>
        </w:rPr>
        <w:t>ДДС;</w:t>
      </w:r>
    </w:p>
    <w:p w14:paraId="3F500EBA" w14:textId="619D7E6F" w:rsidR="003D51F6" w:rsidRPr="006C262D" w:rsidRDefault="005769EA" w:rsidP="00F26FD0">
      <w:pPr>
        <w:pStyle w:val="ListParagraph"/>
        <w:numPr>
          <w:ilvl w:val="0"/>
          <w:numId w:val="5"/>
        </w:numPr>
        <w:spacing w:line="360" w:lineRule="auto"/>
        <w:ind w:firstLine="414"/>
        <w:rPr>
          <w:sz w:val="24"/>
        </w:rPr>
      </w:pPr>
      <w:r>
        <w:rPr>
          <w:sz w:val="24"/>
        </w:rPr>
        <w:t>Оборудване</w:t>
      </w:r>
      <w:r w:rsidRPr="006C262D">
        <w:rPr>
          <w:sz w:val="24"/>
        </w:rPr>
        <w:t xml:space="preserve"> </w:t>
      </w:r>
      <w:r>
        <w:rPr>
          <w:sz w:val="24"/>
        </w:rPr>
        <w:t>и</w:t>
      </w:r>
      <w:r w:rsidRPr="006C262D">
        <w:rPr>
          <w:sz w:val="24"/>
        </w:rPr>
        <w:t xml:space="preserve"> </w:t>
      </w:r>
      <w:r>
        <w:rPr>
          <w:sz w:val="24"/>
        </w:rPr>
        <w:t>обзавеждане</w:t>
      </w:r>
      <w:r w:rsidRPr="006C262D">
        <w:rPr>
          <w:sz w:val="24"/>
        </w:rPr>
        <w:t xml:space="preserve"> </w:t>
      </w:r>
      <w:r>
        <w:rPr>
          <w:sz w:val="24"/>
        </w:rPr>
        <w:t>за</w:t>
      </w:r>
      <w:r w:rsidRPr="006C262D">
        <w:rPr>
          <w:sz w:val="24"/>
        </w:rPr>
        <w:t xml:space="preserve"> </w:t>
      </w:r>
      <w:r>
        <w:rPr>
          <w:sz w:val="24"/>
        </w:rPr>
        <w:t>външната</w:t>
      </w:r>
      <w:r w:rsidRPr="006C262D">
        <w:rPr>
          <w:sz w:val="24"/>
        </w:rPr>
        <w:t xml:space="preserve"> </w:t>
      </w:r>
      <w:r>
        <w:rPr>
          <w:sz w:val="24"/>
        </w:rPr>
        <w:t>и</w:t>
      </w:r>
      <w:r w:rsidRPr="006C262D">
        <w:rPr>
          <w:sz w:val="24"/>
        </w:rPr>
        <w:t xml:space="preserve"> </w:t>
      </w:r>
      <w:r>
        <w:rPr>
          <w:sz w:val="24"/>
        </w:rPr>
        <w:t>вътрешната</w:t>
      </w:r>
      <w:r w:rsidRPr="006C262D">
        <w:rPr>
          <w:sz w:val="24"/>
        </w:rPr>
        <w:t xml:space="preserve"> </w:t>
      </w:r>
      <w:r>
        <w:rPr>
          <w:sz w:val="24"/>
        </w:rPr>
        <w:t>площадка</w:t>
      </w:r>
      <w:r w:rsidRPr="006C262D">
        <w:rPr>
          <w:sz w:val="24"/>
        </w:rPr>
        <w:t xml:space="preserve"> </w:t>
      </w:r>
      <w:r>
        <w:rPr>
          <w:sz w:val="24"/>
        </w:rPr>
        <w:t>-</w:t>
      </w:r>
      <w:r w:rsidRPr="006C262D">
        <w:rPr>
          <w:sz w:val="24"/>
        </w:rPr>
        <w:t xml:space="preserve"> </w:t>
      </w:r>
      <w:r>
        <w:rPr>
          <w:sz w:val="24"/>
        </w:rPr>
        <w:t>до</w:t>
      </w:r>
      <w:r w:rsidRPr="006C262D">
        <w:rPr>
          <w:sz w:val="24"/>
        </w:rPr>
        <w:t xml:space="preserve"> </w:t>
      </w:r>
      <w:r>
        <w:rPr>
          <w:sz w:val="24"/>
        </w:rPr>
        <w:t>1250</w:t>
      </w:r>
      <w:r w:rsidRPr="006C262D">
        <w:rPr>
          <w:sz w:val="24"/>
        </w:rPr>
        <w:t xml:space="preserve"> </w:t>
      </w:r>
      <w:r>
        <w:rPr>
          <w:sz w:val="24"/>
        </w:rPr>
        <w:t>лв.</w:t>
      </w:r>
      <w:r w:rsidRPr="006C262D">
        <w:rPr>
          <w:sz w:val="24"/>
        </w:rPr>
        <w:t xml:space="preserve"> </w:t>
      </w:r>
      <w:r>
        <w:rPr>
          <w:sz w:val="24"/>
        </w:rPr>
        <w:t>с</w:t>
      </w:r>
      <w:r w:rsidRPr="00E50FA4">
        <w:rPr>
          <w:sz w:val="24"/>
        </w:rPr>
        <w:t xml:space="preserve"> </w:t>
      </w:r>
      <w:r>
        <w:rPr>
          <w:sz w:val="24"/>
        </w:rPr>
        <w:t>вкл.</w:t>
      </w:r>
      <w:r w:rsidR="006C262D">
        <w:rPr>
          <w:sz w:val="24"/>
        </w:rPr>
        <w:t xml:space="preserve"> </w:t>
      </w:r>
      <w:r w:rsidRPr="00E50FA4">
        <w:rPr>
          <w:sz w:val="24"/>
        </w:rPr>
        <w:t>ДДС.</w:t>
      </w:r>
    </w:p>
    <w:p w14:paraId="7D51DC25" w14:textId="79AADE5B" w:rsidR="003D51F6" w:rsidRDefault="005769EA" w:rsidP="00F707D1">
      <w:pPr>
        <w:pStyle w:val="BodyText"/>
        <w:spacing w:line="360" w:lineRule="auto"/>
        <w:ind w:left="118" w:right="102" w:firstLine="424"/>
      </w:pPr>
      <w:r>
        <w:rPr>
          <w:b/>
          <w:i/>
        </w:rPr>
        <w:t xml:space="preserve">Забележка: </w:t>
      </w:r>
      <w:r>
        <w:t>За всяко проектно предложение по модула се осигуряват до 80% от по-горе</w:t>
      </w:r>
      <w:r>
        <w:rPr>
          <w:spacing w:val="1"/>
        </w:rPr>
        <w:t xml:space="preserve"> </w:t>
      </w:r>
      <w:r>
        <w:t>посочените стойности, а останалите средства са за сметка на съфинансиране от страна на</w:t>
      </w:r>
      <w:r>
        <w:rPr>
          <w:spacing w:val="1"/>
        </w:rPr>
        <w:t xml:space="preserve"> </w:t>
      </w:r>
      <w:r>
        <w:t>бенефициентите</w:t>
      </w:r>
      <w:r>
        <w:rPr>
          <w:spacing w:val="-2"/>
        </w:rPr>
        <w:t xml:space="preserve"> </w:t>
      </w:r>
      <w:r>
        <w:t>(минимум</w:t>
      </w:r>
      <w:r>
        <w:rPr>
          <w:spacing w:val="-1"/>
        </w:rPr>
        <w:t xml:space="preserve"> </w:t>
      </w:r>
      <w:r>
        <w:t>20%)!</w:t>
      </w:r>
    </w:p>
    <w:p w14:paraId="2B21370E" w14:textId="77777777" w:rsidR="000F473C" w:rsidRDefault="000F473C" w:rsidP="00F707D1">
      <w:pPr>
        <w:pStyle w:val="BodyText"/>
        <w:spacing w:line="360" w:lineRule="auto"/>
        <w:ind w:left="118" w:right="102" w:firstLine="424"/>
      </w:pPr>
    </w:p>
    <w:p w14:paraId="48776AD5" w14:textId="77777777" w:rsidR="003D51F6" w:rsidRDefault="005769EA" w:rsidP="00D61132">
      <w:pPr>
        <w:pStyle w:val="Heading1"/>
        <w:spacing w:line="360" w:lineRule="auto"/>
        <w:ind w:left="0" w:firstLine="0"/>
      </w:pPr>
      <w:r>
        <w:t>По</w:t>
      </w:r>
      <w:r>
        <w:rPr>
          <w:spacing w:val="-1"/>
        </w:rPr>
        <w:t xml:space="preserve"> </w:t>
      </w:r>
      <w:r>
        <w:t>Дейност</w:t>
      </w:r>
      <w:r>
        <w:rPr>
          <w:spacing w:val="-2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се</w:t>
      </w:r>
      <w:r>
        <w:rPr>
          <w:spacing w:val="-1"/>
        </w:rPr>
        <w:t xml:space="preserve"> </w:t>
      </w:r>
      <w:r>
        <w:t>финансират:</w:t>
      </w:r>
    </w:p>
    <w:p w14:paraId="08E6BAA5" w14:textId="77777777" w:rsidR="005C57F6" w:rsidRPr="00E50FA4" w:rsidRDefault="005769EA" w:rsidP="00F26FD0">
      <w:pPr>
        <w:pStyle w:val="ListParagraph"/>
        <w:numPr>
          <w:ilvl w:val="0"/>
          <w:numId w:val="5"/>
        </w:numPr>
        <w:spacing w:line="360" w:lineRule="auto"/>
        <w:ind w:firstLine="414"/>
        <w:rPr>
          <w:sz w:val="24"/>
        </w:rPr>
      </w:pPr>
      <w:r w:rsidRPr="00E50FA4">
        <w:rPr>
          <w:sz w:val="24"/>
        </w:rPr>
        <w:t>Осигуряване на външна и вътрешна площадка (подвижна зона) за обучение по безопасност на движението по пътищата в училищата общо до 4500 лв. с ДДС за едно училище, разпределени, както следва:</w:t>
      </w:r>
    </w:p>
    <w:p w14:paraId="2656F1B2" w14:textId="77777777" w:rsidR="005C57F6" w:rsidRPr="00E50FA4" w:rsidRDefault="005769EA" w:rsidP="00F26FD0">
      <w:pPr>
        <w:pStyle w:val="ListParagraph"/>
        <w:numPr>
          <w:ilvl w:val="0"/>
          <w:numId w:val="5"/>
        </w:numPr>
        <w:spacing w:line="360" w:lineRule="auto"/>
        <w:ind w:firstLine="414"/>
        <w:rPr>
          <w:sz w:val="24"/>
        </w:rPr>
      </w:pPr>
      <w:r>
        <w:rPr>
          <w:sz w:val="24"/>
        </w:rPr>
        <w:t>Външна</w:t>
      </w:r>
      <w:r w:rsidRPr="00E50FA4">
        <w:rPr>
          <w:sz w:val="24"/>
        </w:rPr>
        <w:t xml:space="preserve"> </w:t>
      </w:r>
      <w:r>
        <w:rPr>
          <w:sz w:val="24"/>
        </w:rPr>
        <w:t>площадка</w:t>
      </w:r>
      <w:r w:rsidRPr="00E50FA4">
        <w:rPr>
          <w:sz w:val="24"/>
        </w:rPr>
        <w:t xml:space="preserve"> </w:t>
      </w:r>
      <w:r>
        <w:rPr>
          <w:sz w:val="24"/>
        </w:rPr>
        <w:t>(разчертаване</w:t>
      </w:r>
      <w:r w:rsidRPr="00E50FA4">
        <w:rPr>
          <w:sz w:val="24"/>
        </w:rPr>
        <w:t xml:space="preserve"> </w:t>
      </w:r>
      <w:r>
        <w:rPr>
          <w:sz w:val="24"/>
        </w:rPr>
        <w:t>и</w:t>
      </w:r>
      <w:r w:rsidRPr="00E50FA4">
        <w:rPr>
          <w:sz w:val="24"/>
        </w:rPr>
        <w:t xml:space="preserve"> </w:t>
      </w:r>
      <w:r>
        <w:rPr>
          <w:sz w:val="24"/>
        </w:rPr>
        <w:t>боядисване)</w:t>
      </w:r>
      <w:r w:rsidRPr="00E50FA4">
        <w:rPr>
          <w:sz w:val="24"/>
        </w:rPr>
        <w:t xml:space="preserve"> </w:t>
      </w:r>
      <w:r>
        <w:rPr>
          <w:sz w:val="24"/>
        </w:rPr>
        <w:t>-</w:t>
      </w:r>
      <w:r w:rsidRPr="00E50FA4">
        <w:rPr>
          <w:sz w:val="24"/>
        </w:rPr>
        <w:t xml:space="preserve"> </w:t>
      </w:r>
      <w:r>
        <w:rPr>
          <w:sz w:val="24"/>
        </w:rPr>
        <w:t>до</w:t>
      </w:r>
      <w:r w:rsidRPr="00E50FA4">
        <w:rPr>
          <w:sz w:val="24"/>
        </w:rPr>
        <w:t xml:space="preserve"> </w:t>
      </w:r>
      <w:r>
        <w:rPr>
          <w:sz w:val="24"/>
        </w:rPr>
        <w:t>1500</w:t>
      </w:r>
      <w:r w:rsidRPr="00E50FA4">
        <w:rPr>
          <w:sz w:val="24"/>
        </w:rPr>
        <w:t xml:space="preserve"> </w:t>
      </w:r>
      <w:r>
        <w:rPr>
          <w:sz w:val="24"/>
        </w:rPr>
        <w:t>лв.</w:t>
      </w:r>
      <w:r w:rsidRPr="00E50FA4">
        <w:rPr>
          <w:sz w:val="24"/>
        </w:rPr>
        <w:t xml:space="preserve"> </w:t>
      </w:r>
      <w:r>
        <w:rPr>
          <w:sz w:val="24"/>
        </w:rPr>
        <w:t>с</w:t>
      </w:r>
      <w:r w:rsidRPr="00E50FA4">
        <w:rPr>
          <w:sz w:val="24"/>
        </w:rPr>
        <w:t xml:space="preserve"> </w:t>
      </w:r>
      <w:r>
        <w:rPr>
          <w:sz w:val="24"/>
        </w:rPr>
        <w:t>вкл.</w:t>
      </w:r>
      <w:r w:rsidRPr="00E50FA4">
        <w:rPr>
          <w:sz w:val="24"/>
        </w:rPr>
        <w:t xml:space="preserve"> </w:t>
      </w:r>
      <w:r>
        <w:rPr>
          <w:sz w:val="24"/>
        </w:rPr>
        <w:t>ДДС;</w:t>
      </w:r>
    </w:p>
    <w:p w14:paraId="580A0B3B" w14:textId="77777777" w:rsidR="005C57F6" w:rsidRPr="00E50FA4" w:rsidRDefault="005769EA" w:rsidP="00F26FD0">
      <w:pPr>
        <w:pStyle w:val="ListParagraph"/>
        <w:numPr>
          <w:ilvl w:val="0"/>
          <w:numId w:val="5"/>
        </w:numPr>
        <w:spacing w:line="360" w:lineRule="auto"/>
        <w:ind w:firstLine="414"/>
        <w:rPr>
          <w:sz w:val="24"/>
        </w:rPr>
      </w:pPr>
      <w:r>
        <w:rPr>
          <w:sz w:val="24"/>
        </w:rPr>
        <w:t>Вътрешна</w:t>
      </w:r>
      <w:r w:rsidRPr="00E50FA4">
        <w:rPr>
          <w:sz w:val="24"/>
        </w:rPr>
        <w:t xml:space="preserve"> </w:t>
      </w:r>
      <w:r>
        <w:rPr>
          <w:sz w:val="24"/>
        </w:rPr>
        <w:t>(подвижна)</w:t>
      </w:r>
      <w:r w:rsidRPr="00E50FA4">
        <w:rPr>
          <w:sz w:val="24"/>
        </w:rPr>
        <w:t xml:space="preserve"> </w:t>
      </w:r>
      <w:r>
        <w:rPr>
          <w:sz w:val="24"/>
        </w:rPr>
        <w:t>площадка -</w:t>
      </w:r>
      <w:r w:rsidRPr="00E50FA4">
        <w:rPr>
          <w:sz w:val="24"/>
        </w:rPr>
        <w:t xml:space="preserve"> </w:t>
      </w:r>
      <w:r>
        <w:rPr>
          <w:sz w:val="24"/>
        </w:rPr>
        <w:t>до</w:t>
      </w:r>
      <w:r w:rsidRPr="00E50FA4">
        <w:rPr>
          <w:sz w:val="24"/>
        </w:rPr>
        <w:t xml:space="preserve"> </w:t>
      </w:r>
      <w:r>
        <w:rPr>
          <w:sz w:val="24"/>
        </w:rPr>
        <w:t>750</w:t>
      </w:r>
      <w:r w:rsidRPr="00E50FA4">
        <w:rPr>
          <w:sz w:val="24"/>
        </w:rPr>
        <w:t xml:space="preserve"> </w:t>
      </w:r>
      <w:r>
        <w:rPr>
          <w:sz w:val="24"/>
        </w:rPr>
        <w:t>лв.</w:t>
      </w:r>
      <w:r w:rsidRPr="00E50FA4">
        <w:rPr>
          <w:sz w:val="24"/>
        </w:rPr>
        <w:t xml:space="preserve"> </w:t>
      </w:r>
      <w:r>
        <w:rPr>
          <w:sz w:val="24"/>
        </w:rPr>
        <w:t>с</w:t>
      </w:r>
      <w:r w:rsidRPr="00E50FA4">
        <w:rPr>
          <w:sz w:val="24"/>
        </w:rPr>
        <w:t xml:space="preserve"> </w:t>
      </w:r>
      <w:r>
        <w:rPr>
          <w:sz w:val="24"/>
        </w:rPr>
        <w:t>вкл.</w:t>
      </w:r>
      <w:r w:rsidRPr="00E50FA4">
        <w:rPr>
          <w:sz w:val="24"/>
        </w:rPr>
        <w:t xml:space="preserve"> </w:t>
      </w:r>
      <w:r>
        <w:rPr>
          <w:sz w:val="24"/>
        </w:rPr>
        <w:t>ДДС;</w:t>
      </w:r>
    </w:p>
    <w:p w14:paraId="0AAA33C3" w14:textId="55942696" w:rsidR="003D51F6" w:rsidRPr="00E50FA4" w:rsidRDefault="005769EA" w:rsidP="00F26FD0">
      <w:pPr>
        <w:pStyle w:val="ListParagraph"/>
        <w:numPr>
          <w:ilvl w:val="0"/>
          <w:numId w:val="5"/>
        </w:numPr>
        <w:spacing w:line="360" w:lineRule="auto"/>
        <w:ind w:firstLine="414"/>
        <w:rPr>
          <w:sz w:val="24"/>
        </w:rPr>
      </w:pPr>
      <w:r>
        <w:rPr>
          <w:sz w:val="24"/>
        </w:rPr>
        <w:t>Оборудване</w:t>
      </w:r>
      <w:r w:rsidRPr="00E50FA4">
        <w:rPr>
          <w:sz w:val="24"/>
        </w:rPr>
        <w:t xml:space="preserve"> </w:t>
      </w:r>
      <w:r>
        <w:rPr>
          <w:sz w:val="24"/>
        </w:rPr>
        <w:t>и</w:t>
      </w:r>
      <w:r w:rsidRPr="00E50FA4">
        <w:rPr>
          <w:sz w:val="24"/>
        </w:rPr>
        <w:t xml:space="preserve"> </w:t>
      </w:r>
      <w:r>
        <w:rPr>
          <w:sz w:val="24"/>
        </w:rPr>
        <w:t>обзавеждане</w:t>
      </w:r>
      <w:r w:rsidRPr="00E50FA4">
        <w:rPr>
          <w:sz w:val="24"/>
        </w:rPr>
        <w:t xml:space="preserve"> </w:t>
      </w:r>
      <w:r>
        <w:rPr>
          <w:sz w:val="24"/>
        </w:rPr>
        <w:t>за</w:t>
      </w:r>
      <w:r w:rsidRPr="00E50FA4">
        <w:rPr>
          <w:sz w:val="24"/>
        </w:rPr>
        <w:t xml:space="preserve"> </w:t>
      </w:r>
      <w:r>
        <w:rPr>
          <w:sz w:val="24"/>
        </w:rPr>
        <w:t>външната</w:t>
      </w:r>
      <w:r w:rsidRPr="00E50FA4">
        <w:rPr>
          <w:sz w:val="24"/>
        </w:rPr>
        <w:t xml:space="preserve"> </w:t>
      </w:r>
      <w:r>
        <w:rPr>
          <w:sz w:val="24"/>
        </w:rPr>
        <w:t>и</w:t>
      </w:r>
      <w:r w:rsidRPr="00E50FA4">
        <w:rPr>
          <w:sz w:val="24"/>
        </w:rPr>
        <w:t xml:space="preserve"> </w:t>
      </w:r>
      <w:r>
        <w:rPr>
          <w:sz w:val="24"/>
        </w:rPr>
        <w:t>вътрешната</w:t>
      </w:r>
      <w:r w:rsidRPr="00E50FA4">
        <w:rPr>
          <w:sz w:val="24"/>
        </w:rPr>
        <w:t xml:space="preserve"> </w:t>
      </w:r>
      <w:r>
        <w:rPr>
          <w:sz w:val="24"/>
        </w:rPr>
        <w:t>площадка</w:t>
      </w:r>
      <w:r w:rsidRPr="00E50FA4">
        <w:rPr>
          <w:sz w:val="24"/>
        </w:rPr>
        <w:t xml:space="preserve"> </w:t>
      </w:r>
      <w:r>
        <w:rPr>
          <w:sz w:val="24"/>
        </w:rPr>
        <w:t>-</w:t>
      </w:r>
      <w:r w:rsidRPr="00E50FA4">
        <w:rPr>
          <w:sz w:val="24"/>
        </w:rPr>
        <w:t xml:space="preserve"> </w:t>
      </w:r>
      <w:r>
        <w:rPr>
          <w:sz w:val="24"/>
        </w:rPr>
        <w:t>до</w:t>
      </w:r>
      <w:r w:rsidRPr="00E50FA4">
        <w:rPr>
          <w:sz w:val="24"/>
        </w:rPr>
        <w:t xml:space="preserve"> </w:t>
      </w:r>
      <w:r>
        <w:rPr>
          <w:sz w:val="24"/>
        </w:rPr>
        <w:t>2250</w:t>
      </w:r>
      <w:r w:rsidRPr="00E50FA4">
        <w:rPr>
          <w:sz w:val="24"/>
        </w:rPr>
        <w:t xml:space="preserve"> </w:t>
      </w:r>
      <w:r>
        <w:rPr>
          <w:sz w:val="24"/>
        </w:rPr>
        <w:t>лв.</w:t>
      </w:r>
      <w:r w:rsidRPr="00E50FA4">
        <w:rPr>
          <w:sz w:val="24"/>
        </w:rPr>
        <w:t xml:space="preserve"> </w:t>
      </w:r>
      <w:r>
        <w:rPr>
          <w:sz w:val="24"/>
        </w:rPr>
        <w:t>с</w:t>
      </w:r>
      <w:r w:rsidRPr="00E50FA4">
        <w:rPr>
          <w:sz w:val="24"/>
        </w:rPr>
        <w:t xml:space="preserve"> </w:t>
      </w:r>
      <w:r>
        <w:rPr>
          <w:sz w:val="24"/>
        </w:rPr>
        <w:t>вкл.</w:t>
      </w:r>
      <w:r w:rsidR="005C57F6" w:rsidRPr="00E50FA4">
        <w:rPr>
          <w:sz w:val="24"/>
        </w:rPr>
        <w:t xml:space="preserve"> </w:t>
      </w:r>
      <w:r w:rsidRPr="00E50FA4">
        <w:rPr>
          <w:sz w:val="24"/>
        </w:rPr>
        <w:t>ДДС.</w:t>
      </w:r>
    </w:p>
    <w:p w14:paraId="3E906CF2" w14:textId="77777777" w:rsidR="003D51F6" w:rsidRDefault="005769EA" w:rsidP="00F707D1">
      <w:pPr>
        <w:pStyle w:val="BodyText"/>
        <w:spacing w:line="360" w:lineRule="auto"/>
        <w:ind w:left="118" w:right="104" w:firstLine="424"/>
      </w:pPr>
      <w:r>
        <w:rPr>
          <w:b/>
          <w:i/>
        </w:rPr>
        <w:t xml:space="preserve">Забележка: </w:t>
      </w:r>
      <w:r>
        <w:t>За всяко проектно предложение по модула се осигуряват до 80% от по-горе</w:t>
      </w:r>
      <w:r>
        <w:rPr>
          <w:spacing w:val="1"/>
        </w:rPr>
        <w:t xml:space="preserve"> </w:t>
      </w:r>
      <w:r>
        <w:t>посочените стойности, а останалите средства са за сметка на съфинансиране от страна на</w:t>
      </w:r>
      <w:r>
        <w:rPr>
          <w:spacing w:val="1"/>
        </w:rPr>
        <w:t xml:space="preserve"> </w:t>
      </w:r>
      <w:r>
        <w:t>бенефициентите</w:t>
      </w:r>
      <w:r>
        <w:rPr>
          <w:spacing w:val="-2"/>
        </w:rPr>
        <w:t xml:space="preserve"> </w:t>
      </w:r>
      <w:r>
        <w:t>(минимум</w:t>
      </w:r>
      <w:r>
        <w:rPr>
          <w:spacing w:val="-1"/>
        </w:rPr>
        <w:t xml:space="preserve"> </w:t>
      </w:r>
      <w:r>
        <w:t>20%)!</w:t>
      </w:r>
    </w:p>
    <w:p w14:paraId="6396FFF1" w14:textId="0FE4220E" w:rsidR="005950C5" w:rsidRDefault="005769EA" w:rsidP="008240DD">
      <w:pPr>
        <w:pStyle w:val="BodyText"/>
        <w:spacing w:line="360" w:lineRule="auto"/>
        <w:ind w:left="118" w:right="108" w:firstLine="427"/>
      </w:pPr>
      <w:r>
        <w:lastRenderedPageBreak/>
        <w:t>Финансовите средства се предоставят на бенефициентите</w:t>
      </w:r>
      <w:r w:rsidR="00CF44E1">
        <w:t xml:space="preserve"> (чрез първостепенните им разпоредители)</w:t>
      </w:r>
      <w:r>
        <w:t xml:space="preserve"> и се използват за закупуване на</w:t>
      </w:r>
      <w:r w:rsidR="002D1C8F" w:rsidRPr="002E1774">
        <w:rPr>
          <w:lang w:val="ru-RU"/>
        </w:rPr>
        <w:t xml:space="preserve"> </w:t>
      </w:r>
      <w:r>
        <w:rPr>
          <w:spacing w:val="-57"/>
        </w:rPr>
        <w:t xml:space="preserve"> </w:t>
      </w:r>
      <w:r>
        <w:t>подвижни</w:t>
      </w:r>
      <w:r>
        <w:rPr>
          <w:spacing w:val="1"/>
        </w:rPr>
        <w:t xml:space="preserve"> </w:t>
      </w:r>
      <w:r>
        <w:t>площадки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включено</w:t>
      </w:r>
      <w:r>
        <w:rPr>
          <w:spacing w:val="1"/>
        </w:rPr>
        <w:t xml:space="preserve"> </w:t>
      </w:r>
      <w:r>
        <w:t>оборудване</w:t>
      </w:r>
      <w:r>
        <w:rPr>
          <w:spacing w:val="1"/>
        </w:rPr>
        <w:t xml:space="preserve"> </w:t>
      </w:r>
      <w:r>
        <w:t>към</w:t>
      </w:r>
      <w:r>
        <w:rPr>
          <w:spacing w:val="1"/>
        </w:rPr>
        <w:t xml:space="preserve"> </w:t>
      </w:r>
      <w:r>
        <w:t>тях</w:t>
      </w:r>
      <w:r>
        <w:rPr>
          <w:spacing w:val="1"/>
        </w:rPr>
        <w:t xml:space="preserve"> </w:t>
      </w:r>
      <w:r>
        <w:t>съгласно</w:t>
      </w:r>
      <w:r>
        <w:rPr>
          <w:spacing w:val="1"/>
        </w:rPr>
        <w:t xml:space="preserve"> </w:t>
      </w:r>
      <w:r>
        <w:t>утвърдените</w:t>
      </w:r>
      <w:r>
        <w:rPr>
          <w:spacing w:val="1"/>
        </w:rPr>
        <w:t xml:space="preserve"> </w:t>
      </w:r>
      <w:r>
        <w:t>минимални</w:t>
      </w:r>
      <w:r>
        <w:rPr>
          <w:spacing w:val="1"/>
        </w:rPr>
        <w:t xml:space="preserve"> </w:t>
      </w:r>
      <w:r>
        <w:t>изисквания,</w:t>
      </w:r>
      <w:r>
        <w:rPr>
          <w:spacing w:val="-1"/>
        </w:rPr>
        <w:t xml:space="preserve"> </w:t>
      </w:r>
      <w:r>
        <w:t>както и</w:t>
      </w:r>
      <w:r>
        <w:rPr>
          <w:spacing w:val="-2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обособяване</w:t>
      </w:r>
      <w:r>
        <w:rPr>
          <w:spacing w:val="-2"/>
        </w:rPr>
        <w:t xml:space="preserve"> </w:t>
      </w:r>
      <w:r>
        <w:t>и разчертаване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външна</w:t>
      </w:r>
      <w:r>
        <w:rPr>
          <w:spacing w:val="-1"/>
        </w:rPr>
        <w:t xml:space="preserve"> </w:t>
      </w:r>
      <w:r>
        <w:t>площадка.</w:t>
      </w:r>
    </w:p>
    <w:p w14:paraId="122F10EA" w14:textId="77777777" w:rsidR="00CE584B" w:rsidRPr="008E5248" w:rsidRDefault="00CE584B" w:rsidP="005950C5">
      <w:pPr>
        <w:pStyle w:val="Heading1"/>
        <w:shd w:val="clear" w:color="auto" w:fill="FFFFFF" w:themeFill="background1"/>
        <w:tabs>
          <w:tab w:val="left" w:pos="1199"/>
        </w:tabs>
        <w:spacing w:line="360" w:lineRule="auto"/>
        <w:ind w:left="0" w:firstLine="0"/>
        <w:rPr>
          <w:lang w:val="ru-RU"/>
        </w:rPr>
      </w:pPr>
    </w:p>
    <w:p w14:paraId="1B6FBBC5" w14:textId="57CA754D" w:rsidR="003D51F6" w:rsidRPr="00F707D1" w:rsidRDefault="00075403" w:rsidP="00CE7348">
      <w:pPr>
        <w:pStyle w:val="Heading1"/>
        <w:numPr>
          <w:ilvl w:val="1"/>
          <w:numId w:val="14"/>
        </w:numPr>
        <w:spacing w:line="360" w:lineRule="auto"/>
        <w:ind w:left="284" w:firstLine="0"/>
      </w:pPr>
      <w:r>
        <w:t>.</w:t>
      </w:r>
      <w:r w:rsidR="00CE7348">
        <w:t xml:space="preserve"> </w:t>
      </w:r>
      <w:r w:rsidR="005769EA" w:rsidRPr="00F707D1">
        <w:t>Модул</w:t>
      </w:r>
      <w:r w:rsidR="005769EA" w:rsidRPr="00661D83">
        <w:t xml:space="preserve"> </w:t>
      </w:r>
      <w:r w:rsidR="005769EA" w:rsidRPr="00F707D1">
        <w:t>3</w:t>
      </w:r>
      <w:r w:rsidR="005769EA" w:rsidRPr="00661D83">
        <w:t xml:space="preserve"> </w:t>
      </w:r>
      <w:r w:rsidR="00F5588A" w:rsidRPr="00661D83">
        <w:t>„</w:t>
      </w:r>
      <w:r w:rsidR="00605C89" w:rsidRPr="00F707D1">
        <w:t>Интерактивно приложение за пътна безопасност</w:t>
      </w:r>
      <w:r w:rsidR="00F5588A" w:rsidRPr="00F707D1">
        <w:t>“</w:t>
      </w:r>
    </w:p>
    <w:p w14:paraId="6CA026BB" w14:textId="7E943009" w:rsidR="00F707D1" w:rsidRDefault="00F707D1" w:rsidP="007438AD">
      <w:pPr>
        <w:pStyle w:val="Heading1"/>
        <w:tabs>
          <w:tab w:val="left" w:pos="1199"/>
        </w:tabs>
        <w:spacing w:line="360" w:lineRule="auto"/>
        <w:ind w:left="0" w:firstLine="680"/>
        <w:rPr>
          <w:b w:val="0"/>
          <w:bCs w:val="0"/>
        </w:rPr>
      </w:pPr>
      <w:r w:rsidRPr="00893750">
        <w:rPr>
          <w:b w:val="0"/>
          <w:bCs w:val="0"/>
        </w:rPr>
        <w:t>По модула се финансира</w:t>
      </w:r>
      <w:r w:rsidR="00FB2137">
        <w:rPr>
          <w:b w:val="0"/>
          <w:bCs w:val="0"/>
        </w:rPr>
        <w:t>т</w:t>
      </w:r>
      <w:r w:rsidRPr="00893750">
        <w:rPr>
          <w:b w:val="0"/>
          <w:bCs w:val="0"/>
        </w:rPr>
        <w:t xml:space="preserve"> разработването и администрирането </w:t>
      </w:r>
      <w:r w:rsidR="00F35C4D" w:rsidRPr="00893750">
        <w:rPr>
          <w:b w:val="0"/>
          <w:bCs w:val="0"/>
        </w:rPr>
        <w:t xml:space="preserve">по реда и при условията на ЗОП </w:t>
      </w:r>
      <w:r w:rsidRPr="00893750">
        <w:rPr>
          <w:b w:val="0"/>
          <w:bCs w:val="0"/>
        </w:rPr>
        <w:t>на интерактивно приложение по БДП, както и разработването на материали и казуси за него.</w:t>
      </w:r>
    </w:p>
    <w:p w14:paraId="0481C807" w14:textId="77777777" w:rsidR="00075403" w:rsidRDefault="00075403" w:rsidP="007438AD">
      <w:pPr>
        <w:pStyle w:val="Heading1"/>
        <w:tabs>
          <w:tab w:val="left" w:pos="1199"/>
        </w:tabs>
        <w:spacing w:line="360" w:lineRule="auto"/>
        <w:ind w:left="0" w:firstLine="680"/>
        <w:rPr>
          <w:b w:val="0"/>
          <w:bCs w:val="0"/>
        </w:rPr>
      </w:pPr>
    </w:p>
    <w:p w14:paraId="73B21769" w14:textId="01E36F5E" w:rsidR="00075403" w:rsidRDefault="00075403" w:rsidP="00075403">
      <w:pPr>
        <w:pStyle w:val="Heading1"/>
        <w:spacing w:line="360" w:lineRule="auto"/>
        <w:ind w:left="284" w:firstLine="0"/>
      </w:pPr>
      <w:r w:rsidRPr="00075403">
        <w:t xml:space="preserve">12.4. Модул 4 „Осигуряване на транспортни средства за превоз на деца и ученици в задължителна предучилищна и училищна възраст“ </w:t>
      </w:r>
    </w:p>
    <w:p w14:paraId="688F632F" w14:textId="77777777" w:rsidR="00075403" w:rsidRPr="00075403" w:rsidRDefault="00075403" w:rsidP="00075403">
      <w:pPr>
        <w:pStyle w:val="Heading1"/>
        <w:spacing w:line="360" w:lineRule="auto"/>
        <w:ind w:left="0" w:firstLine="680"/>
        <w:rPr>
          <w:b w:val="0"/>
          <w:bCs w:val="0"/>
        </w:rPr>
      </w:pPr>
      <w:r w:rsidRPr="00075403">
        <w:rPr>
          <w:b w:val="0"/>
          <w:bCs w:val="0"/>
        </w:rPr>
        <w:t>Средствата за изпълнение на Дейност 1 и Дейност 2 се разходват от Министерството на образованието и науката.</w:t>
      </w:r>
    </w:p>
    <w:p w14:paraId="0D340CD1" w14:textId="38BDFBDF" w:rsidR="00075403" w:rsidRPr="00075403" w:rsidRDefault="00075403" w:rsidP="00075403">
      <w:pPr>
        <w:pStyle w:val="Heading1"/>
        <w:spacing w:line="360" w:lineRule="auto"/>
        <w:ind w:left="0" w:firstLine="680"/>
        <w:rPr>
          <w:b w:val="0"/>
          <w:bCs w:val="0"/>
        </w:rPr>
      </w:pPr>
      <w:r w:rsidRPr="00075403">
        <w:rPr>
          <w:b w:val="0"/>
          <w:bCs w:val="0"/>
        </w:rPr>
        <w:t xml:space="preserve">Средствата за изпълнение на Дейност 3 могат да се разходват от Министерството на образованието и науката и от определени от него общини и училища в зависимост от </w:t>
      </w:r>
      <w:r w:rsidR="00A258BC">
        <w:rPr>
          <w:b w:val="0"/>
          <w:bCs w:val="0"/>
        </w:rPr>
        <w:t>преценката</w:t>
      </w:r>
      <w:r w:rsidRPr="00075403">
        <w:rPr>
          <w:b w:val="0"/>
          <w:bCs w:val="0"/>
        </w:rPr>
        <w:t xml:space="preserve"> къде </w:t>
      </w:r>
      <w:r w:rsidR="00FB2137">
        <w:rPr>
          <w:b w:val="0"/>
          <w:bCs w:val="0"/>
        </w:rPr>
        <w:t>ще</w:t>
      </w:r>
      <w:r w:rsidRPr="00075403">
        <w:rPr>
          <w:b w:val="0"/>
          <w:bCs w:val="0"/>
        </w:rPr>
        <w:t xml:space="preserve"> е най-удачно да се изпробва възможността за включване в транспортните схеми за превоз на деца и ученици на електрически автобуси.</w:t>
      </w:r>
    </w:p>
    <w:p w14:paraId="7D8F5AAB" w14:textId="77777777" w:rsidR="00661D83" w:rsidRPr="00CF44E1" w:rsidRDefault="00661D83" w:rsidP="00CF44E1">
      <w:pPr>
        <w:tabs>
          <w:tab w:val="left" w:pos="838"/>
          <w:tab w:val="left" w:pos="839"/>
        </w:tabs>
        <w:spacing w:line="360" w:lineRule="auto"/>
        <w:rPr>
          <w:sz w:val="24"/>
        </w:rPr>
      </w:pPr>
    </w:p>
    <w:p w14:paraId="1968A649" w14:textId="3771C640" w:rsidR="00F35C4D" w:rsidRPr="005A723A" w:rsidRDefault="005769EA" w:rsidP="005A723A">
      <w:pPr>
        <w:pStyle w:val="ListParagraph"/>
        <w:widowControl/>
        <w:numPr>
          <w:ilvl w:val="0"/>
          <w:numId w:val="14"/>
        </w:numPr>
        <w:autoSpaceDE/>
        <w:autoSpaceDN/>
        <w:spacing w:after="160" w:line="259" w:lineRule="auto"/>
        <w:ind w:left="480" w:hanging="480"/>
        <w:contextualSpacing/>
        <w:rPr>
          <w:b/>
          <w:bCs/>
          <w:sz w:val="24"/>
          <w:szCs w:val="24"/>
        </w:rPr>
      </w:pPr>
      <w:r w:rsidRPr="002D1C8F">
        <w:rPr>
          <w:rFonts w:eastAsiaTheme="minorHAnsi"/>
          <w:b/>
          <w:bCs/>
          <w:sz w:val="24"/>
          <w:szCs w:val="24"/>
        </w:rPr>
        <w:t>УСЛОВИЯ</w:t>
      </w:r>
      <w:r w:rsidRPr="002D1C8F">
        <w:rPr>
          <w:b/>
          <w:bCs/>
          <w:sz w:val="24"/>
          <w:szCs w:val="24"/>
        </w:rPr>
        <w:t xml:space="preserve"> И РЕД ЗА </w:t>
      </w:r>
      <w:r w:rsidR="00CF44E1" w:rsidRPr="002D1C8F">
        <w:rPr>
          <w:b/>
          <w:bCs/>
          <w:sz w:val="24"/>
          <w:szCs w:val="24"/>
        </w:rPr>
        <w:t>КАНДИДАТСТВАНЕТО</w:t>
      </w:r>
    </w:p>
    <w:p w14:paraId="45638528" w14:textId="5D096D29" w:rsidR="003D51F6" w:rsidRPr="008240DD" w:rsidRDefault="008240DD" w:rsidP="008240DD">
      <w:pPr>
        <w:tabs>
          <w:tab w:val="left" w:pos="142"/>
        </w:tabs>
        <w:spacing w:line="360" w:lineRule="auto"/>
        <w:ind w:left="58"/>
        <w:rPr>
          <w:b/>
          <w:sz w:val="24"/>
        </w:rPr>
      </w:pPr>
      <w:r>
        <w:rPr>
          <w:b/>
          <w:sz w:val="24"/>
        </w:rPr>
        <w:t>13.1</w:t>
      </w:r>
      <w:r w:rsidR="00075403">
        <w:rPr>
          <w:b/>
          <w:sz w:val="24"/>
        </w:rPr>
        <w:t>.</w:t>
      </w:r>
      <w:r w:rsidR="001F62F9" w:rsidRPr="008240DD">
        <w:rPr>
          <w:b/>
          <w:sz w:val="24"/>
        </w:rPr>
        <w:t xml:space="preserve"> </w:t>
      </w:r>
      <w:r w:rsidR="005769EA" w:rsidRPr="008240DD">
        <w:rPr>
          <w:b/>
          <w:sz w:val="24"/>
        </w:rPr>
        <w:t>Модул</w:t>
      </w:r>
      <w:r w:rsidR="005769EA" w:rsidRPr="008240DD">
        <w:rPr>
          <w:b/>
          <w:spacing w:val="-12"/>
          <w:sz w:val="24"/>
        </w:rPr>
        <w:t xml:space="preserve"> </w:t>
      </w:r>
      <w:r w:rsidR="005769EA" w:rsidRPr="008240DD">
        <w:rPr>
          <w:b/>
          <w:sz w:val="24"/>
        </w:rPr>
        <w:t>1</w:t>
      </w:r>
      <w:r w:rsidR="005769EA" w:rsidRPr="008240DD">
        <w:rPr>
          <w:b/>
          <w:spacing w:val="-12"/>
          <w:sz w:val="24"/>
        </w:rPr>
        <w:t xml:space="preserve"> </w:t>
      </w:r>
      <w:r w:rsidR="005769EA" w:rsidRPr="008240DD">
        <w:rPr>
          <w:b/>
          <w:sz w:val="24"/>
        </w:rPr>
        <w:t>„</w:t>
      </w:r>
      <w:r w:rsidR="003B6025" w:rsidRPr="008240DD">
        <w:rPr>
          <w:b/>
          <w:sz w:val="24"/>
        </w:rPr>
        <w:t>Подкрепа на обучението по безопасност на движението по пътищата“</w:t>
      </w:r>
    </w:p>
    <w:p w14:paraId="007882CE" w14:textId="2C298C97" w:rsidR="00F35C4D" w:rsidRDefault="00447C26" w:rsidP="00893750">
      <w:pPr>
        <w:pStyle w:val="BodyText"/>
        <w:spacing w:line="360" w:lineRule="auto"/>
        <w:ind w:left="118" w:right="105" w:firstLine="424"/>
      </w:pPr>
      <w:r w:rsidRPr="00F5588A">
        <w:t>В 21-дневен срок от изпращането на уведомително писмо за стартиране изпълнението на</w:t>
      </w:r>
      <w:r w:rsidRPr="00F5588A">
        <w:rPr>
          <w:spacing w:val="1"/>
        </w:rPr>
        <w:t xml:space="preserve"> </w:t>
      </w:r>
      <w:r w:rsidRPr="00F5588A">
        <w:t xml:space="preserve">модула </w:t>
      </w:r>
      <w:r w:rsidR="00F761D0">
        <w:t>д</w:t>
      </w:r>
      <w:r w:rsidR="00F761D0" w:rsidRPr="00F761D0">
        <w:t>ържавни</w:t>
      </w:r>
      <w:r w:rsidR="00F761D0">
        <w:t>те</w:t>
      </w:r>
      <w:r w:rsidR="00F761D0" w:rsidRPr="00F761D0">
        <w:t xml:space="preserve"> и общински</w:t>
      </w:r>
      <w:r w:rsidR="00F761D0">
        <w:t>те</w:t>
      </w:r>
      <w:r w:rsidR="00F761D0" w:rsidRPr="00F761D0">
        <w:t xml:space="preserve"> детски градини и училища</w:t>
      </w:r>
      <w:r w:rsidRPr="00F5588A">
        <w:t xml:space="preserve"> подават заявките си по образец, утвърден от МОН, чрез онлайн</w:t>
      </w:r>
      <w:r w:rsidRPr="00F5588A">
        <w:rPr>
          <w:spacing w:val="1"/>
        </w:rPr>
        <w:t xml:space="preserve"> </w:t>
      </w:r>
      <w:r w:rsidRPr="00F5588A">
        <w:t>платформата</w:t>
      </w:r>
      <w:r w:rsidRPr="00F5588A">
        <w:rPr>
          <w:spacing w:val="1"/>
        </w:rPr>
        <w:t xml:space="preserve"> </w:t>
      </w:r>
      <w:r w:rsidRPr="00F5588A">
        <w:t>за</w:t>
      </w:r>
      <w:r w:rsidRPr="00F5588A">
        <w:rPr>
          <w:spacing w:val="1"/>
        </w:rPr>
        <w:t xml:space="preserve"> </w:t>
      </w:r>
      <w:r w:rsidRPr="00F5588A">
        <w:t>кандидатстване</w:t>
      </w:r>
      <w:r w:rsidRPr="00F5588A">
        <w:rPr>
          <w:spacing w:val="1"/>
        </w:rPr>
        <w:t xml:space="preserve"> </w:t>
      </w:r>
      <w:r w:rsidRPr="00F5588A">
        <w:t>по</w:t>
      </w:r>
      <w:r w:rsidRPr="00F5588A">
        <w:rPr>
          <w:spacing w:val="1"/>
        </w:rPr>
        <w:t xml:space="preserve"> </w:t>
      </w:r>
      <w:r w:rsidRPr="00F5588A">
        <w:t>национални</w:t>
      </w:r>
      <w:r w:rsidRPr="00F5588A">
        <w:rPr>
          <w:spacing w:val="1"/>
        </w:rPr>
        <w:t xml:space="preserve"> </w:t>
      </w:r>
      <w:r w:rsidRPr="00F5588A">
        <w:t>програми</w:t>
      </w:r>
      <w:r w:rsidRPr="00F5588A">
        <w:rPr>
          <w:spacing w:val="1"/>
        </w:rPr>
        <w:t xml:space="preserve"> </w:t>
      </w:r>
      <w:r w:rsidRPr="00F5588A">
        <w:t>за</w:t>
      </w:r>
      <w:r w:rsidRPr="00F5588A">
        <w:rPr>
          <w:spacing w:val="1"/>
        </w:rPr>
        <w:t xml:space="preserve"> </w:t>
      </w:r>
      <w:r w:rsidRPr="00F5588A">
        <w:t>развитие</w:t>
      </w:r>
      <w:r w:rsidRPr="00F5588A">
        <w:rPr>
          <w:spacing w:val="1"/>
        </w:rPr>
        <w:t xml:space="preserve"> </w:t>
      </w:r>
      <w:r w:rsidRPr="00F5588A">
        <w:t>на</w:t>
      </w:r>
      <w:r w:rsidRPr="00F5588A">
        <w:rPr>
          <w:spacing w:val="1"/>
        </w:rPr>
        <w:t xml:space="preserve"> </w:t>
      </w:r>
      <w:r w:rsidRPr="00F5588A">
        <w:t>образованието</w:t>
      </w:r>
      <w:r w:rsidRPr="00F5588A">
        <w:rPr>
          <w:spacing w:val="1"/>
        </w:rPr>
        <w:t xml:space="preserve"> </w:t>
      </w:r>
      <w:r w:rsidRPr="00F5588A">
        <w:t>(</w:t>
      </w:r>
      <w:hyperlink r:id="rId8">
        <w:r w:rsidRPr="00F5588A">
          <w:rPr>
            <w:u w:val="single"/>
          </w:rPr>
          <w:t>https://np.mon.bg</w:t>
        </w:r>
      </w:hyperlink>
      <w:r w:rsidRPr="00F5588A">
        <w:t>).</w:t>
      </w:r>
    </w:p>
    <w:p w14:paraId="68CA22DB" w14:textId="756A134A" w:rsidR="000F473C" w:rsidRPr="00E003C6" w:rsidRDefault="00581DFA" w:rsidP="00E003C6">
      <w:pPr>
        <w:pStyle w:val="BodyText"/>
        <w:spacing w:line="360" w:lineRule="auto"/>
        <w:ind w:left="118" w:right="117" w:firstLine="424"/>
        <w:rPr>
          <w:lang w:val="ru-RU"/>
        </w:rPr>
      </w:pPr>
      <w:r>
        <w:t xml:space="preserve">Всяка детска градина/училище може да кандидатства само с </w:t>
      </w:r>
      <w:r w:rsidRPr="001D4824">
        <w:t xml:space="preserve">един проект </w:t>
      </w:r>
      <w:r>
        <w:t>и за само една от дейностите.</w:t>
      </w:r>
    </w:p>
    <w:p w14:paraId="5B8BB7F1" w14:textId="77777777" w:rsidR="00581DFA" w:rsidRPr="00893750" w:rsidRDefault="00581DFA" w:rsidP="00581DFA">
      <w:pPr>
        <w:pStyle w:val="BodyText"/>
        <w:spacing w:line="360" w:lineRule="auto"/>
        <w:ind w:left="118" w:right="117" w:firstLine="424"/>
      </w:pPr>
    </w:p>
    <w:p w14:paraId="6FF3F5D5" w14:textId="4DADB63B" w:rsidR="003D51F6" w:rsidRDefault="00075403" w:rsidP="008240DD">
      <w:pPr>
        <w:pStyle w:val="Heading1"/>
        <w:numPr>
          <w:ilvl w:val="1"/>
          <w:numId w:val="15"/>
        </w:numPr>
        <w:tabs>
          <w:tab w:val="left" w:pos="539"/>
        </w:tabs>
        <w:spacing w:line="360" w:lineRule="auto"/>
      </w:pPr>
      <w:r>
        <w:t>.</w:t>
      </w:r>
      <w:r w:rsidR="008240DD">
        <w:t xml:space="preserve"> </w:t>
      </w:r>
      <w:r w:rsidR="005769EA">
        <w:t>Модул</w:t>
      </w:r>
      <w:r w:rsidR="005769EA">
        <w:rPr>
          <w:spacing w:val="-3"/>
        </w:rPr>
        <w:t xml:space="preserve"> </w:t>
      </w:r>
      <w:r w:rsidR="005769EA">
        <w:t>2</w:t>
      </w:r>
      <w:r w:rsidR="005769EA">
        <w:rPr>
          <w:spacing w:val="-1"/>
        </w:rPr>
        <w:t xml:space="preserve"> </w:t>
      </w:r>
      <w:r w:rsidR="005769EA">
        <w:t>„Площадки</w:t>
      </w:r>
      <w:r w:rsidR="005769EA">
        <w:rPr>
          <w:spacing w:val="-4"/>
        </w:rPr>
        <w:t xml:space="preserve"> </w:t>
      </w:r>
      <w:r w:rsidR="005769EA">
        <w:t>за</w:t>
      </w:r>
      <w:r w:rsidR="005769EA">
        <w:rPr>
          <w:spacing w:val="-1"/>
        </w:rPr>
        <w:t xml:space="preserve"> </w:t>
      </w:r>
      <w:r w:rsidR="005769EA">
        <w:t>обучение</w:t>
      </w:r>
      <w:r w:rsidR="005769EA">
        <w:rPr>
          <w:spacing w:val="-3"/>
        </w:rPr>
        <w:t xml:space="preserve"> </w:t>
      </w:r>
      <w:r w:rsidR="005769EA">
        <w:t>по</w:t>
      </w:r>
      <w:r w:rsidR="005769EA">
        <w:rPr>
          <w:spacing w:val="-1"/>
        </w:rPr>
        <w:t xml:space="preserve"> </w:t>
      </w:r>
      <w:r w:rsidR="005769EA">
        <w:t>безопасност</w:t>
      </w:r>
      <w:r w:rsidR="005769EA">
        <w:rPr>
          <w:spacing w:val="-3"/>
        </w:rPr>
        <w:t xml:space="preserve"> </w:t>
      </w:r>
      <w:r w:rsidR="005769EA">
        <w:t>на</w:t>
      </w:r>
      <w:r w:rsidR="005769EA">
        <w:rPr>
          <w:spacing w:val="-1"/>
        </w:rPr>
        <w:t xml:space="preserve"> </w:t>
      </w:r>
      <w:r w:rsidR="005769EA">
        <w:t>движението</w:t>
      </w:r>
      <w:r w:rsidR="005769EA">
        <w:rPr>
          <w:spacing w:val="-3"/>
        </w:rPr>
        <w:t xml:space="preserve"> </w:t>
      </w:r>
      <w:r w:rsidR="005769EA">
        <w:t>по</w:t>
      </w:r>
      <w:r w:rsidR="005769EA">
        <w:rPr>
          <w:spacing w:val="-1"/>
        </w:rPr>
        <w:t xml:space="preserve"> </w:t>
      </w:r>
      <w:r w:rsidR="005769EA">
        <w:t>пътищата“</w:t>
      </w:r>
    </w:p>
    <w:p w14:paraId="2E0F8151" w14:textId="10E67BD3" w:rsidR="00E84A25" w:rsidRDefault="005769EA" w:rsidP="00F707D1">
      <w:pPr>
        <w:pStyle w:val="BodyText"/>
        <w:spacing w:line="360" w:lineRule="auto"/>
        <w:ind w:left="118" w:right="105" w:firstLine="424"/>
      </w:pPr>
      <w:r w:rsidRPr="00447C26">
        <w:t>В 21-дневен срок от изпращането на уведомително писмо за стартиране изпълнението на</w:t>
      </w:r>
      <w:r w:rsidRPr="00447C26">
        <w:rPr>
          <w:spacing w:val="1"/>
        </w:rPr>
        <w:t xml:space="preserve"> </w:t>
      </w:r>
      <w:r w:rsidRPr="00447C26">
        <w:t>модула бенефициентите подават заявките си по образец, утвърден от МОН, чрез онлайн</w:t>
      </w:r>
      <w:r w:rsidRPr="00447C26">
        <w:rPr>
          <w:spacing w:val="1"/>
        </w:rPr>
        <w:t xml:space="preserve"> </w:t>
      </w:r>
      <w:r w:rsidRPr="00447C26">
        <w:t>платформата</w:t>
      </w:r>
      <w:r w:rsidRPr="00447C26">
        <w:rPr>
          <w:spacing w:val="1"/>
        </w:rPr>
        <w:t xml:space="preserve"> </w:t>
      </w:r>
      <w:r w:rsidRPr="00447C26">
        <w:t>за</w:t>
      </w:r>
      <w:r w:rsidRPr="00447C26">
        <w:rPr>
          <w:spacing w:val="1"/>
        </w:rPr>
        <w:t xml:space="preserve"> </w:t>
      </w:r>
      <w:r w:rsidRPr="00447C26">
        <w:t>кандидатстване</w:t>
      </w:r>
      <w:r w:rsidRPr="00447C26">
        <w:rPr>
          <w:spacing w:val="1"/>
        </w:rPr>
        <w:t xml:space="preserve"> </w:t>
      </w:r>
      <w:r w:rsidRPr="00447C26">
        <w:t>по</w:t>
      </w:r>
      <w:r w:rsidRPr="00447C26">
        <w:rPr>
          <w:spacing w:val="1"/>
        </w:rPr>
        <w:t xml:space="preserve"> </w:t>
      </w:r>
      <w:r w:rsidRPr="00447C26">
        <w:t>национални</w:t>
      </w:r>
      <w:r w:rsidRPr="00447C26">
        <w:rPr>
          <w:spacing w:val="1"/>
        </w:rPr>
        <w:t xml:space="preserve"> </w:t>
      </w:r>
      <w:r w:rsidRPr="00447C26">
        <w:t>програми</w:t>
      </w:r>
      <w:r w:rsidRPr="00447C26">
        <w:rPr>
          <w:spacing w:val="1"/>
        </w:rPr>
        <w:t xml:space="preserve"> </w:t>
      </w:r>
      <w:r w:rsidRPr="00447C26">
        <w:t>за</w:t>
      </w:r>
      <w:r w:rsidRPr="00447C26">
        <w:rPr>
          <w:spacing w:val="1"/>
        </w:rPr>
        <w:t xml:space="preserve"> </w:t>
      </w:r>
      <w:r w:rsidRPr="00447C26">
        <w:t>развитие</w:t>
      </w:r>
      <w:r w:rsidRPr="00447C26">
        <w:rPr>
          <w:spacing w:val="1"/>
        </w:rPr>
        <w:t xml:space="preserve"> </w:t>
      </w:r>
      <w:r w:rsidRPr="00447C26">
        <w:t>на</w:t>
      </w:r>
      <w:r w:rsidRPr="00447C26">
        <w:rPr>
          <w:spacing w:val="1"/>
        </w:rPr>
        <w:t xml:space="preserve"> </w:t>
      </w:r>
      <w:r w:rsidRPr="00447C26">
        <w:t>образованието</w:t>
      </w:r>
      <w:r w:rsidRPr="00447C26">
        <w:rPr>
          <w:spacing w:val="1"/>
        </w:rPr>
        <w:t xml:space="preserve"> </w:t>
      </w:r>
      <w:r w:rsidRPr="00447C26">
        <w:t>(</w:t>
      </w:r>
      <w:hyperlink r:id="rId9">
        <w:r w:rsidRPr="00447C26">
          <w:rPr>
            <w:u w:val="single"/>
          </w:rPr>
          <w:t>https://np.mon.bg</w:t>
        </w:r>
      </w:hyperlink>
      <w:r w:rsidRPr="00447C26">
        <w:t>).</w:t>
      </w:r>
    </w:p>
    <w:p w14:paraId="7528F7FC" w14:textId="07EC5620" w:rsidR="008240DD" w:rsidRDefault="008240DD" w:rsidP="008240DD">
      <w:pPr>
        <w:pStyle w:val="BodyText"/>
        <w:spacing w:line="360" w:lineRule="auto"/>
        <w:ind w:left="118" w:right="105" w:firstLine="424"/>
      </w:pPr>
      <w:r w:rsidRPr="00522BAD">
        <w:t>Институциите, получили финансиране за някоя от дейностите по модула, нямат право да кандидатстват отново за тях.</w:t>
      </w:r>
    </w:p>
    <w:p w14:paraId="45B5504C" w14:textId="77777777" w:rsidR="00F35C4D" w:rsidRPr="00447C26" w:rsidRDefault="00F35C4D" w:rsidP="00F707D1">
      <w:pPr>
        <w:pStyle w:val="BodyText"/>
        <w:spacing w:line="360" w:lineRule="auto"/>
        <w:ind w:left="118" w:right="105" w:firstLine="424"/>
      </w:pPr>
    </w:p>
    <w:p w14:paraId="18DEFEBB" w14:textId="1C34C456" w:rsidR="00C67740" w:rsidRPr="008240DD" w:rsidRDefault="00075403" w:rsidP="008240DD">
      <w:pPr>
        <w:pStyle w:val="Heading1"/>
        <w:numPr>
          <w:ilvl w:val="1"/>
          <w:numId w:val="15"/>
        </w:numPr>
        <w:tabs>
          <w:tab w:val="left" w:pos="539"/>
        </w:tabs>
        <w:spacing w:line="360" w:lineRule="auto"/>
      </w:pPr>
      <w:r>
        <w:lastRenderedPageBreak/>
        <w:t>.</w:t>
      </w:r>
      <w:r w:rsidR="008240DD" w:rsidRPr="008240DD">
        <w:t xml:space="preserve"> </w:t>
      </w:r>
      <w:r w:rsidR="005769EA" w:rsidRPr="008240DD">
        <w:t>Модул</w:t>
      </w:r>
      <w:r w:rsidR="005769EA" w:rsidRPr="008240DD">
        <w:rPr>
          <w:spacing w:val="-3"/>
        </w:rPr>
        <w:t xml:space="preserve"> </w:t>
      </w:r>
      <w:r w:rsidR="005769EA" w:rsidRPr="008240DD">
        <w:t>3</w:t>
      </w:r>
      <w:r w:rsidR="005769EA" w:rsidRPr="008240DD">
        <w:rPr>
          <w:spacing w:val="-2"/>
        </w:rPr>
        <w:t xml:space="preserve"> </w:t>
      </w:r>
      <w:r w:rsidR="00C67740" w:rsidRPr="008240DD">
        <w:rPr>
          <w:spacing w:val="-2"/>
        </w:rPr>
        <w:t>„</w:t>
      </w:r>
      <w:bookmarkStart w:id="36" w:name="_Hlk147415780"/>
      <w:r w:rsidR="00605C89" w:rsidRPr="008240DD">
        <w:t>Интерактивно приложение за пътна безопасност</w:t>
      </w:r>
      <w:bookmarkEnd w:id="36"/>
      <w:r w:rsidR="00C67740" w:rsidRPr="008240DD">
        <w:t>“</w:t>
      </w:r>
    </w:p>
    <w:p w14:paraId="4FB0BFC2" w14:textId="2F5CD4FC" w:rsidR="00581DFA" w:rsidRDefault="00F35C4D" w:rsidP="00A6456C">
      <w:pPr>
        <w:pStyle w:val="Heading1"/>
        <w:tabs>
          <w:tab w:val="left" w:pos="539"/>
        </w:tabs>
        <w:spacing w:line="360" w:lineRule="auto"/>
        <w:ind w:left="538" w:firstLine="0"/>
        <w:rPr>
          <w:b w:val="0"/>
          <w:bCs w:val="0"/>
        </w:rPr>
      </w:pPr>
      <w:r w:rsidRPr="00893750">
        <w:rPr>
          <w:b w:val="0"/>
          <w:bCs w:val="0"/>
        </w:rPr>
        <w:t>По ред и при условия на ЗОП – договор с избран изпълнител</w:t>
      </w:r>
    </w:p>
    <w:p w14:paraId="176394CD" w14:textId="62503A5D" w:rsidR="00075403" w:rsidRDefault="00075403" w:rsidP="00A6456C">
      <w:pPr>
        <w:pStyle w:val="Heading1"/>
        <w:tabs>
          <w:tab w:val="left" w:pos="539"/>
        </w:tabs>
        <w:spacing w:line="360" w:lineRule="auto"/>
        <w:ind w:left="538" w:firstLine="0"/>
        <w:rPr>
          <w:b w:val="0"/>
          <w:bCs w:val="0"/>
        </w:rPr>
      </w:pPr>
    </w:p>
    <w:p w14:paraId="3ADBDCF9" w14:textId="467C9FC6" w:rsidR="00075403" w:rsidRDefault="00075403" w:rsidP="00075403">
      <w:pPr>
        <w:pStyle w:val="Heading1"/>
        <w:tabs>
          <w:tab w:val="left" w:pos="539"/>
        </w:tabs>
        <w:spacing w:line="360" w:lineRule="auto"/>
        <w:ind w:left="58" w:firstLine="0"/>
      </w:pPr>
      <w:r w:rsidRPr="00075403">
        <w:t xml:space="preserve">13.4. Модул 4 „Осигуряване на транспортни средства за превоз на деца и ученици в задължителна предучилищна и училищна възраст“ </w:t>
      </w:r>
    </w:p>
    <w:p w14:paraId="1945A3E5" w14:textId="77777777" w:rsidR="00CA513D" w:rsidRPr="00CA513D" w:rsidRDefault="00CA513D" w:rsidP="00CA513D">
      <w:pPr>
        <w:pStyle w:val="BodyText"/>
        <w:spacing w:line="360" w:lineRule="auto"/>
        <w:ind w:left="118" w:right="105" w:firstLine="424"/>
      </w:pPr>
      <w:r w:rsidRPr="00CA513D">
        <w:t xml:space="preserve">Не се предвиждат условия и ред за кандидатстване. </w:t>
      </w:r>
    </w:p>
    <w:p w14:paraId="6B6ED710" w14:textId="360A3C42" w:rsidR="008240DD" w:rsidRPr="00CA513D" w:rsidRDefault="00CA513D" w:rsidP="00CA513D">
      <w:pPr>
        <w:pStyle w:val="BodyText"/>
        <w:spacing w:line="360" w:lineRule="auto"/>
        <w:ind w:left="118" w:right="105" w:firstLine="424"/>
      </w:pPr>
      <w:r w:rsidRPr="00CA513D">
        <w:t>Дейностите се финансират на база на информацията, съдържаща се в Националната електронна информационна система за предучилищно и училищно образование.</w:t>
      </w:r>
    </w:p>
    <w:p w14:paraId="228C8703" w14:textId="77777777" w:rsidR="00F35C4D" w:rsidRPr="00E84A25" w:rsidRDefault="00F35C4D" w:rsidP="00F35C4D">
      <w:pPr>
        <w:pStyle w:val="Heading1"/>
        <w:tabs>
          <w:tab w:val="left" w:pos="539"/>
        </w:tabs>
        <w:spacing w:line="360" w:lineRule="auto"/>
        <w:ind w:left="538" w:firstLine="0"/>
        <w:rPr>
          <w:b w:val="0"/>
          <w:bCs w:val="0"/>
        </w:rPr>
      </w:pPr>
    </w:p>
    <w:p w14:paraId="2483E882" w14:textId="22CF68C2" w:rsidR="00F35C4D" w:rsidRPr="005A723A" w:rsidRDefault="00AF5B54" w:rsidP="005A723A">
      <w:pPr>
        <w:pStyle w:val="ListParagraph"/>
        <w:widowControl/>
        <w:tabs>
          <w:tab w:val="left" w:pos="360"/>
        </w:tabs>
        <w:autoSpaceDE/>
        <w:autoSpaceDN/>
        <w:spacing w:line="360" w:lineRule="auto"/>
        <w:ind w:left="0" w:firstLine="0"/>
        <w:contextualSpacing/>
        <w:rPr>
          <w:b/>
          <w:bCs/>
          <w:sz w:val="24"/>
          <w:szCs w:val="24"/>
        </w:rPr>
      </w:pPr>
      <w:r w:rsidRPr="002D1C8F">
        <w:rPr>
          <w:b/>
          <w:bCs/>
          <w:sz w:val="24"/>
          <w:szCs w:val="24"/>
        </w:rPr>
        <w:t>14.</w:t>
      </w:r>
      <w:r w:rsidR="005769EA" w:rsidRPr="002D1C8F">
        <w:rPr>
          <w:b/>
          <w:bCs/>
          <w:sz w:val="24"/>
          <w:szCs w:val="24"/>
        </w:rPr>
        <w:tab/>
        <w:t>ПРОЦЕДУРА</w:t>
      </w:r>
      <w:r w:rsidR="005769EA" w:rsidRPr="002D1C8F">
        <w:rPr>
          <w:b/>
          <w:bCs/>
          <w:spacing w:val="1"/>
          <w:sz w:val="24"/>
          <w:szCs w:val="24"/>
        </w:rPr>
        <w:t xml:space="preserve"> </w:t>
      </w:r>
      <w:r w:rsidR="005769EA" w:rsidRPr="002D1C8F">
        <w:rPr>
          <w:b/>
          <w:bCs/>
          <w:sz w:val="24"/>
          <w:szCs w:val="24"/>
        </w:rPr>
        <w:t>ЗА</w:t>
      </w:r>
      <w:r w:rsidR="005769EA" w:rsidRPr="002D1C8F">
        <w:rPr>
          <w:b/>
          <w:bCs/>
          <w:spacing w:val="1"/>
          <w:sz w:val="24"/>
          <w:szCs w:val="24"/>
        </w:rPr>
        <w:t xml:space="preserve"> </w:t>
      </w:r>
      <w:r w:rsidR="005769EA" w:rsidRPr="002D1C8F">
        <w:rPr>
          <w:b/>
          <w:bCs/>
          <w:sz w:val="24"/>
          <w:szCs w:val="24"/>
        </w:rPr>
        <w:t>РАЗГЛЕЖДАНЕ</w:t>
      </w:r>
      <w:r w:rsidR="005769EA" w:rsidRPr="002D1C8F">
        <w:rPr>
          <w:b/>
          <w:bCs/>
          <w:spacing w:val="1"/>
          <w:sz w:val="24"/>
          <w:szCs w:val="24"/>
        </w:rPr>
        <w:t xml:space="preserve"> </w:t>
      </w:r>
      <w:r w:rsidR="005769EA" w:rsidRPr="002D1C8F">
        <w:rPr>
          <w:b/>
          <w:bCs/>
          <w:sz w:val="24"/>
          <w:szCs w:val="24"/>
        </w:rPr>
        <w:t>И</w:t>
      </w:r>
      <w:r w:rsidR="005769EA" w:rsidRPr="002D1C8F">
        <w:rPr>
          <w:b/>
          <w:bCs/>
          <w:spacing w:val="1"/>
          <w:sz w:val="24"/>
          <w:szCs w:val="24"/>
        </w:rPr>
        <w:t xml:space="preserve"> </w:t>
      </w:r>
      <w:r w:rsidR="005769EA" w:rsidRPr="002D1C8F">
        <w:rPr>
          <w:b/>
          <w:bCs/>
          <w:sz w:val="24"/>
          <w:szCs w:val="24"/>
        </w:rPr>
        <w:t>О</w:t>
      </w:r>
      <w:r w:rsidR="00F761D0" w:rsidRPr="002D1C8F">
        <w:rPr>
          <w:b/>
          <w:bCs/>
          <w:sz w:val="24"/>
          <w:szCs w:val="24"/>
        </w:rPr>
        <w:t>ДОБРЕНИЕ</w:t>
      </w:r>
      <w:r w:rsidR="005769EA" w:rsidRPr="002D1C8F">
        <w:rPr>
          <w:b/>
          <w:bCs/>
          <w:spacing w:val="1"/>
          <w:sz w:val="24"/>
          <w:szCs w:val="24"/>
        </w:rPr>
        <w:t xml:space="preserve"> </w:t>
      </w:r>
      <w:r w:rsidR="005769EA" w:rsidRPr="002D1C8F">
        <w:rPr>
          <w:b/>
          <w:bCs/>
          <w:sz w:val="24"/>
          <w:szCs w:val="24"/>
        </w:rPr>
        <w:t>НА</w:t>
      </w:r>
      <w:r w:rsidR="005769EA" w:rsidRPr="002D1C8F">
        <w:rPr>
          <w:b/>
          <w:bCs/>
          <w:spacing w:val="1"/>
          <w:sz w:val="24"/>
          <w:szCs w:val="24"/>
        </w:rPr>
        <w:t xml:space="preserve"> </w:t>
      </w:r>
      <w:r w:rsidR="00F761D0" w:rsidRPr="002D1C8F">
        <w:rPr>
          <w:b/>
          <w:bCs/>
          <w:sz w:val="24"/>
          <w:szCs w:val="24"/>
        </w:rPr>
        <w:t>ПРОЕКТНИТЕ ПРЕДЛОЖЕНИЯ</w:t>
      </w:r>
    </w:p>
    <w:p w14:paraId="65314CAE" w14:textId="4EFBBA1A" w:rsidR="00190D30" w:rsidRPr="00A11C7C" w:rsidRDefault="00A11C7C" w:rsidP="005950C5">
      <w:pPr>
        <w:pStyle w:val="Heading1"/>
        <w:tabs>
          <w:tab w:val="left" w:pos="899"/>
        </w:tabs>
        <w:spacing w:line="360" w:lineRule="auto"/>
        <w:ind w:left="284" w:firstLine="0"/>
      </w:pPr>
      <w:r>
        <w:t>1</w:t>
      </w:r>
      <w:r w:rsidR="008240DD">
        <w:t>4</w:t>
      </w:r>
      <w:r>
        <w:t xml:space="preserve">.1. </w:t>
      </w:r>
      <w:r w:rsidR="005769EA" w:rsidRPr="00A11C7C">
        <w:t>Модул</w:t>
      </w:r>
      <w:r w:rsidR="005769EA" w:rsidRPr="00A11C7C">
        <w:rPr>
          <w:spacing w:val="1"/>
        </w:rPr>
        <w:t xml:space="preserve"> </w:t>
      </w:r>
      <w:r w:rsidR="005769EA" w:rsidRPr="00A11C7C">
        <w:t>1</w:t>
      </w:r>
      <w:r w:rsidR="005769EA" w:rsidRPr="00A11C7C">
        <w:rPr>
          <w:spacing w:val="1"/>
        </w:rPr>
        <w:t xml:space="preserve"> </w:t>
      </w:r>
      <w:bookmarkStart w:id="37" w:name="_Hlk146641430"/>
      <w:r w:rsidR="005769EA" w:rsidRPr="00A11C7C">
        <w:t>„</w:t>
      </w:r>
      <w:r w:rsidR="003B6025" w:rsidRPr="003B6025">
        <w:t>Подкрепа на обучението по безопасност на движението по пътищата</w:t>
      </w:r>
      <w:r w:rsidR="005769EA" w:rsidRPr="00A11C7C">
        <w:t>“</w:t>
      </w:r>
      <w:bookmarkEnd w:id="37"/>
    </w:p>
    <w:p w14:paraId="091988CB" w14:textId="77777777" w:rsidR="008240DD" w:rsidRDefault="008240DD" w:rsidP="008240DD">
      <w:pPr>
        <w:pStyle w:val="BodyText"/>
        <w:spacing w:line="360" w:lineRule="auto"/>
        <w:ind w:left="543"/>
      </w:pPr>
      <w:r>
        <w:t>Разпределението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средствата</w:t>
      </w:r>
      <w:r>
        <w:rPr>
          <w:spacing w:val="-2"/>
        </w:rPr>
        <w:t xml:space="preserve"> </w:t>
      </w:r>
      <w:r>
        <w:t>ще</w:t>
      </w:r>
      <w:r>
        <w:rPr>
          <w:spacing w:val="-3"/>
        </w:rPr>
        <w:t xml:space="preserve"> </w:t>
      </w:r>
      <w:r>
        <w:t>се</w:t>
      </w:r>
      <w:r>
        <w:rPr>
          <w:spacing w:val="-3"/>
        </w:rPr>
        <w:t xml:space="preserve"> </w:t>
      </w:r>
      <w:r>
        <w:t>извърши,</w:t>
      </w:r>
      <w:r>
        <w:rPr>
          <w:spacing w:val="-4"/>
        </w:rPr>
        <w:t xml:space="preserve"> </w:t>
      </w:r>
      <w:r>
        <w:t>както</w:t>
      </w:r>
      <w:r>
        <w:rPr>
          <w:spacing w:val="-2"/>
        </w:rPr>
        <w:t xml:space="preserve"> </w:t>
      </w:r>
      <w:r>
        <w:t>следва:</w:t>
      </w:r>
    </w:p>
    <w:p w14:paraId="33A17889" w14:textId="77777777" w:rsidR="008240DD" w:rsidRDefault="008240DD" w:rsidP="008240DD">
      <w:pPr>
        <w:pStyle w:val="BodyText"/>
        <w:spacing w:line="360" w:lineRule="auto"/>
        <w:ind w:left="118" w:right="105" w:firstLine="424"/>
      </w:pPr>
      <w:r>
        <w:rPr>
          <w:b/>
          <w:u w:val="thick"/>
        </w:rPr>
        <w:t>За детски градини</w:t>
      </w:r>
      <w:r>
        <w:rPr>
          <w:b/>
        </w:rPr>
        <w:t xml:space="preserve"> </w:t>
      </w:r>
      <w:r>
        <w:t>– средствата за всяка една от 28-те области се определят спрямо</w:t>
      </w:r>
      <w:r>
        <w:rPr>
          <w:spacing w:val="1"/>
        </w:rPr>
        <w:t xml:space="preserve"> </w:t>
      </w:r>
      <w:r>
        <w:t>съотношението между броя на детските градини в дадената област и общия брой детски</w:t>
      </w:r>
      <w:r>
        <w:rPr>
          <w:spacing w:val="1"/>
        </w:rPr>
        <w:t xml:space="preserve"> </w:t>
      </w:r>
      <w:r>
        <w:t>градини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цялата страна;</w:t>
      </w:r>
    </w:p>
    <w:p w14:paraId="549A00BA" w14:textId="77777777" w:rsidR="008240DD" w:rsidRDefault="008240DD" w:rsidP="008240DD">
      <w:pPr>
        <w:pStyle w:val="BodyText"/>
        <w:spacing w:line="360" w:lineRule="auto"/>
        <w:ind w:left="118" w:right="247" w:firstLine="424"/>
      </w:pPr>
      <w:r>
        <w:rPr>
          <w:b/>
          <w:u w:val="thick"/>
        </w:rPr>
        <w:t>За</w:t>
      </w:r>
      <w:r>
        <w:rPr>
          <w:b/>
          <w:spacing w:val="1"/>
          <w:u w:val="thick"/>
        </w:rPr>
        <w:t xml:space="preserve"> </w:t>
      </w:r>
      <w:r>
        <w:rPr>
          <w:b/>
          <w:u w:val="thick"/>
        </w:rPr>
        <w:t>училища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средствата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всяка</w:t>
      </w:r>
      <w:r>
        <w:rPr>
          <w:spacing w:val="1"/>
        </w:rPr>
        <w:t xml:space="preserve"> </w:t>
      </w:r>
      <w:r>
        <w:t>една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28-те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се</w:t>
      </w:r>
      <w:r>
        <w:rPr>
          <w:spacing w:val="1"/>
        </w:rPr>
        <w:t xml:space="preserve"> </w:t>
      </w:r>
      <w:r>
        <w:t>определят</w:t>
      </w:r>
      <w:r>
        <w:rPr>
          <w:spacing w:val="1"/>
        </w:rPr>
        <w:t xml:space="preserve"> </w:t>
      </w:r>
      <w:r>
        <w:t>спрямо</w:t>
      </w:r>
      <w:r>
        <w:rPr>
          <w:spacing w:val="1"/>
        </w:rPr>
        <w:t xml:space="preserve"> </w:t>
      </w:r>
      <w:r>
        <w:t>съотношението</w:t>
      </w:r>
      <w:r>
        <w:rPr>
          <w:spacing w:val="-4"/>
        </w:rPr>
        <w:t xml:space="preserve"> </w:t>
      </w:r>
      <w:r>
        <w:t>между</w:t>
      </w:r>
      <w:r>
        <w:rPr>
          <w:spacing w:val="-6"/>
        </w:rPr>
        <w:t xml:space="preserve"> </w:t>
      </w:r>
      <w:r>
        <w:t>броя</w:t>
      </w:r>
      <w:r>
        <w:rPr>
          <w:spacing w:val="-4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училищата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дадената</w:t>
      </w:r>
      <w:r>
        <w:rPr>
          <w:spacing w:val="-5"/>
        </w:rPr>
        <w:t xml:space="preserve"> </w:t>
      </w:r>
      <w:r>
        <w:t>област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общия</w:t>
      </w:r>
      <w:r>
        <w:rPr>
          <w:spacing w:val="-9"/>
        </w:rPr>
        <w:t xml:space="preserve"> </w:t>
      </w:r>
      <w:r>
        <w:t>брой</w:t>
      </w:r>
      <w:r>
        <w:rPr>
          <w:spacing w:val="-3"/>
        </w:rPr>
        <w:t xml:space="preserve"> </w:t>
      </w:r>
      <w:r>
        <w:t>училища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цялата</w:t>
      </w:r>
      <w:r>
        <w:rPr>
          <w:spacing w:val="-57"/>
        </w:rPr>
        <w:t xml:space="preserve"> </w:t>
      </w:r>
      <w:r>
        <w:t>страна.</w:t>
      </w:r>
    </w:p>
    <w:p w14:paraId="331ABB0F" w14:textId="60BA06F1" w:rsidR="008240DD" w:rsidRDefault="008240DD" w:rsidP="008240DD">
      <w:pPr>
        <w:pStyle w:val="BodyText"/>
        <w:spacing w:line="360" w:lineRule="auto"/>
        <w:ind w:left="118" w:right="105" w:firstLine="424"/>
      </w:pPr>
      <w:r>
        <w:t>Класирането</w:t>
      </w:r>
      <w:r>
        <w:rPr>
          <w:spacing w:val="1"/>
        </w:rPr>
        <w:t xml:space="preserve"> </w:t>
      </w:r>
      <w:r>
        <w:t>се</w:t>
      </w:r>
      <w:r>
        <w:rPr>
          <w:spacing w:val="1"/>
        </w:rPr>
        <w:t xml:space="preserve"> </w:t>
      </w:r>
      <w:r>
        <w:t>извършва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критерия</w:t>
      </w:r>
      <w:r>
        <w:rPr>
          <w:spacing w:val="1"/>
        </w:rPr>
        <w:t xml:space="preserve"> </w:t>
      </w:r>
      <w:r>
        <w:t>„Брой</w:t>
      </w:r>
      <w:r>
        <w:rPr>
          <w:spacing w:val="1"/>
        </w:rPr>
        <w:t xml:space="preserve"> </w:t>
      </w:r>
      <w:r>
        <w:t>деца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дневна</w:t>
      </w:r>
      <w:r>
        <w:rPr>
          <w:spacing w:val="1"/>
        </w:rPr>
        <w:t xml:space="preserve"> и дуална </w:t>
      </w:r>
      <w:r>
        <w:t>форма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обучение“</w:t>
      </w:r>
      <w:r>
        <w:rPr>
          <w:spacing w:val="1"/>
        </w:rPr>
        <w:t xml:space="preserve"> </w:t>
      </w:r>
      <w:r>
        <w:t xml:space="preserve">– </w:t>
      </w:r>
      <w:r>
        <w:rPr>
          <w:spacing w:val="-57"/>
        </w:rPr>
        <w:t xml:space="preserve"> </w:t>
      </w:r>
      <w:r>
        <w:t>институциите се подреждат по области в низходящ ред според броя на децата и учениците,</w:t>
      </w:r>
      <w:r>
        <w:rPr>
          <w:spacing w:val="1"/>
        </w:rPr>
        <w:t xml:space="preserve"> </w:t>
      </w:r>
      <w:r>
        <w:t>които</w:t>
      </w:r>
      <w:r>
        <w:rPr>
          <w:spacing w:val="1"/>
        </w:rPr>
        <w:t xml:space="preserve"> </w:t>
      </w:r>
      <w:r>
        <w:t>се</w:t>
      </w:r>
      <w:r>
        <w:rPr>
          <w:spacing w:val="1"/>
        </w:rPr>
        <w:t xml:space="preserve"> </w:t>
      </w:r>
      <w:r>
        <w:t>обучават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тях</w:t>
      </w:r>
      <w:r w:rsidR="00F8103C">
        <w:rPr>
          <w:spacing w:val="1"/>
        </w:rPr>
        <w:t xml:space="preserve">. </w:t>
      </w:r>
      <w:r>
        <w:t>След</w:t>
      </w:r>
      <w:r>
        <w:rPr>
          <w:spacing w:val="1"/>
        </w:rPr>
        <w:t xml:space="preserve"> </w:t>
      </w:r>
      <w:r>
        <w:t>подредбата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този</w:t>
      </w:r>
      <w:r>
        <w:rPr>
          <w:spacing w:val="1"/>
        </w:rPr>
        <w:t xml:space="preserve"> </w:t>
      </w:r>
      <w:r>
        <w:t>критерий</w:t>
      </w:r>
      <w:r>
        <w:rPr>
          <w:spacing w:val="1"/>
        </w:rPr>
        <w:t xml:space="preserve"> </w:t>
      </w:r>
      <w:r>
        <w:t>се</w:t>
      </w:r>
      <w:r>
        <w:rPr>
          <w:spacing w:val="1"/>
        </w:rPr>
        <w:t xml:space="preserve"> </w:t>
      </w:r>
      <w:r>
        <w:t>финансират</w:t>
      </w:r>
      <w:r>
        <w:rPr>
          <w:spacing w:val="1"/>
        </w:rPr>
        <w:t xml:space="preserve"> </w:t>
      </w:r>
      <w:r>
        <w:t>проектните</w:t>
      </w:r>
      <w:r>
        <w:rPr>
          <w:spacing w:val="1"/>
        </w:rPr>
        <w:t xml:space="preserve"> </w:t>
      </w:r>
      <w:r>
        <w:t>предложения</w:t>
      </w:r>
      <w:r>
        <w:rPr>
          <w:spacing w:val="-1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изчерпване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определените средства</w:t>
      </w:r>
      <w:r>
        <w:rPr>
          <w:spacing w:val="-2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съответната област.</w:t>
      </w:r>
      <w:r w:rsidR="00F8103C" w:rsidRPr="00F8103C">
        <w:t xml:space="preserve"> При партньорство между частно училище/детска градина и общинско или държавно училище/детска градина за участие в класирането се </w:t>
      </w:r>
      <w:r w:rsidR="002E1774">
        <w:t>взема</w:t>
      </w:r>
      <w:r w:rsidR="00F8103C" w:rsidRPr="00F8103C">
        <w:t xml:space="preserve"> сбор</w:t>
      </w:r>
      <w:r w:rsidR="00A268D8">
        <w:t>ът</w:t>
      </w:r>
      <w:r w:rsidR="00D139C3">
        <w:t xml:space="preserve"> от броя</w:t>
      </w:r>
      <w:r w:rsidR="00F8103C" w:rsidRPr="00F8103C">
        <w:t xml:space="preserve"> на децата и учениците</w:t>
      </w:r>
      <w:r w:rsidR="0041147D">
        <w:t xml:space="preserve"> в дневна и дуална форма на обучение</w:t>
      </w:r>
      <w:r w:rsidR="00F8103C" w:rsidRPr="00F8103C">
        <w:t xml:space="preserve"> </w:t>
      </w:r>
      <w:r w:rsidR="002E1774">
        <w:t>от</w:t>
      </w:r>
      <w:r w:rsidR="00F8103C" w:rsidRPr="00F8103C">
        <w:t xml:space="preserve"> двете партниращи институции</w:t>
      </w:r>
      <w:r w:rsidR="00F8103C">
        <w:t xml:space="preserve">. </w:t>
      </w:r>
    </w:p>
    <w:p w14:paraId="51FE2CA1" w14:textId="6E894128" w:rsidR="00190D30" w:rsidRPr="00190D30" w:rsidRDefault="00190D30" w:rsidP="001E31EE">
      <w:pPr>
        <w:pStyle w:val="ListParagraph"/>
        <w:spacing w:line="360" w:lineRule="auto"/>
        <w:ind w:left="0" w:firstLine="720"/>
        <w:rPr>
          <w:b/>
          <w:sz w:val="24"/>
        </w:rPr>
      </w:pPr>
      <w:r w:rsidRPr="00190D30">
        <w:rPr>
          <w:sz w:val="24"/>
          <w:szCs w:val="24"/>
        </w:rPr>
        <w:t>В</w:t>
      </w:r>
      <w:r w:rsidRPr="00190D30">
        <w:rPr>
          <w:spacing w:val="1"/>
          <w:sz w:val="24"/>
          <w:szCs w:val="24"/>
        </w:rPr>
        <w:t xml:space="preserve"> </w:t>
      </w:r>
      <w:r w:rsidRPr="00190D30">
        <w:rPr>
          <w:sz w:val="24"/>
          <w:szCs w:val="24"/>
        </w:rPr>
        <w:t>21-дневен</w:t>
      </w:r>
      <w:r w:rsidRPr="00190D30">
        <w:rPr>
          <w:spacing w:val="1"/>
          <w:sz w:val="24"/>
          <w:szCs w:val="24"/>
        </w:rPr>
        <w:t xml:space="preserve"> </w:t>
      </w:r>
      <w:r w:rsidRPr="00190D30">
        <w:rPr>
          <w:sz w:val="24"/>
          <w:szCs w:val="24"/>
        </w:rPr>
        <w:t>срок</w:t>
      </w:r>
      <w:r w:rsidRPr="00190D30">
        <w:rPr>
          <w:spacing w:val="1"/>
          <w:sz w:val="24"/>
          <w:szCs w:val="24"/>
        </w:rPr>
        <w:t xml:space="preserve"> </w:t>
      </w:r>
      <w:r w:rsidRPr="00190D30">
        <w:rPr>
          <w:sz w:val="24"/>
          <w:szCs w:val="24"/>
        </w:rPr>
        <w:t>от изтичане срока за подаване на заявките</w:t>
      </w:r>
      <w:r w:rsidR="001D4824">
        <w:rPr>
          <w:spacing w:val="1"/>
          <w:sz w:val="24"/>
          <w:szCs w:val="24"/>
        </w:rPr>
        <w:t xml:space="preserve"> </w:t>
      </w:r>
      <w:r w:rsidRPr="00190D30">
        <w:rPr>
          <w:sz w:val="24"/>
          <w:szCs w:val="24"/>
        </w:rPr>
        <w:t>комисия,</w:t>
      </w:r>
      <w:r w:rsidRPr="00190D30">
        <w:rPr>
          <w:spacing w:val="1"/>
          <w:sz w:val="24"/>
          <w:szCs w:val="24"/>
        </w:rPr>
        <w:t xml:space="preserve"> </w:t>
      </w:r>
      <w:r w:rsidRPr="00190D30">
        <w:rPr>
          <w:sz w:val="24"/>
          <w:szCs w:val="24"/>
        </w:rPr>
        <w:t>назначена от</w:t>
      </w:r>
      <w:r w:rsidRPr="00190D30">
        <w:rPr>
          <w:spacing w:val="1"/>
          <w:sz w:val="24"/>
          <w:szCs w:val="24"/>
        </w:rPr>
        <w:t xml:space="preserve"> </w:t>
      </w:r>
      <w:r w:rsidRPr="00190D30">
        <w:rPr>
          <w:sz w:val="24"/>
          <w:szCs w:val="24"/>
        </w:rPr>
        <w:t>министъра на образованието и науката, ги разглежда и определя окончателното класиране на</w:t>
      </w:r>
      <w:r w:rsidRPr="00190D30">
        <w:rPr>
          <w:spacing w:val="1"/>
          <w:sz w:val="24"/>
          <w:szCs w:val="24"/>
        </w:rPr>
        <w:t xml:space="preserve"> </w:t>
      </w:r>
      <w:r w:rsidRPr="00190D30">
        <w:rPr>
          <w:sz w:val="24"/>
          <w:szCs w:val="24"/>
        </w:rPr>
        <w:t>одобрените бенефициенти в съответствие с критериите, определени в модула. Комисията</w:t>
      </w:r>
      <w:r w:rsidRPr="00190D30">
        <w:rPr>
          <w:spacing w:val="1"/>
          <w:sz w:val="24"/>
          <w:szCs w:val="24"/>
        </w:rPr>
        <w:t xml:space="preserve"> </w:t>
      </w:r>
      <w:r w:rsidRPr="00190D30">
        <w:rPr>
          <w:sz w:val="24"/>
          <w:szCs w:val="24"/>
        </w:rPr>
        <w:t>изготвя</w:t>
      </w:r>
      <w:r w:rsidRPr="00190D30">
        <w:rPr>
          <w:spacing w:val="-10"/>
          <w:sz w:val="24"/>
          <w:szCs w:val="24"/>
        </w:rPr>
        <w:t xml:space="preserve"> </w:t>
      </w:r>
      <w:r w:rsidRPr="00190D30">
        <w:rPr>
          <w:sz w:val="24"/>
          <w:szCs w:val="24"/>
        </w:rPr>
        <w:t>протокол</w:t>
      </w:r>
      <w:r w:rsidRPr="00190D30">
        <w:rPr>
          <w:spacing w:val="-7"/>
          <w:sz w:val="24"/>
          <w:szCs w:val="24"/>
        </w:rPr>
        <w:t xml:space="preserve"> </w:t>
      </w:r>
      <w:r w:rsidRPr="00190D30">
        <w:rPr>
          <w:sz w:val="24"/>
          <w:szCs w:val="24"/>
        </w:rPr>
        <w:t>и</w:t>
      </w:r>
      <w:r w:rsidRPr="00190D30">
        <w:rPr>
          <w:spacing w:val="-8"/>
          <w:sz w:val="24"/>
          <w:szCs w:val="24"/>
        </w:rPr>
        <w:t xml:space="preserve"> </w:t>
      </w:r>
      <w:r w:rsidRPr="00190D30">
        <w:rPr>
          <w:sz w:val="24"/>
          <w:szCs w:val="24"/>
        </w:rPr>
        <w:t>го</w:t>
      </w:r>
      <w:r w:rsidRPr="00190D30">
        <w:rPr>
          <w:spacing w:val="-10"/>
          <w:sz w:val="24"/>
          <w:szCs w:val="24"/>
        </w:rPr>
        <w:t xml:space="preserve"> </w:t>
      </w:r>
      <w:r w:rsidRPr="00190D30">
        <w:rPr>
          <w:sz w:val="24"/>
          <w:szCs w:val="24"/>
        </w:rPr>
        <w:t>представя</w:t>
      </w:r>
      <w:r w:rsidRPr="00190D30">
        <w:rPr>
          <w:spacing w:val="-7"/>
          <w:sz w:val="24"/>
          <w:szCs w:val="24"/>
        </w:rPr>
        <w:t xml:space="preserve"> </w:t>
      </w:r>
      <w:r w:rsidRPr="00190D30">
        <w:rPr>
          <w:sz w:val="24"/>
          <w:szCs w:val="24"/>
        </w:rPr>
        <w:t>на</w:t>
      </w:r>
      <w:r w:rsidRPr="00190D30">
        <w:rPr>
          <w:spacing w:val="-8"/>
          <w:sz w:val="24"/>
          <w:szCs w:val="24"/>
        </w:rPr>
        <w:t xml:space="preserve"> </w:t>
      </w:r>
      <w:r w:rsidRPr="00190D30">
        <w:rPr>
          <w:sz w:val="24"/>
          <w:szCs w:val="24"/>
        </w:rPr>
        <w:t>министъра</w:t>
      </w:r>
      <w:r w:rsidRPr="00190D30">
        <w:rPr>
          <w:spacing w:val="-10"/>
          <w:sz w:val="24"/>
          <w:szCs w:val="24"/>
        </w:rPr>
        <w:t xml:space="preserve"> </w:t>
      </w:r>
      <w:r w:rsidRPr="00190D30">
        <w:rPr>
          <w:sz w:val="24"/>
          <w:szCs w:val="24"/>
        </w:rPr>
        <w:t>на</w:t>
      </w:r>
      <w:r w:rsidRPr="00190D30">
        <w:rPr>
          <w:spacing w:val="-8"/>
          <w:sz w:val="24"/>
          <w:szCs w:val="24"/>
        </w:rPr>
        <w:t xml:space="preserve"> </w:t>
      </w:r>
      <w:r w:rsidRPr="00190D30">
        <w:rPr>
          <w:sz w:val="24"/>
          <w:szCs w:val="24"/>
        </w:rPr>
        <w:t>образованието</w:t>
      </w:r>
      <w:r w:rsidRPr="00190D30">
        <w:rPr>
          <w:spacing w:val="-8"/>
          <w:sz w:val="24"/>
          <w:szCs w:val="24"/>
        </w:rPr>
        <w:t xml:space="preserve"> </w:t>
      </w:r>
      <w:r w:rsidRPr="00190D30">
        <w:rPr>
          <w:sz w:val="24"/>
          <w:szCs w:val="24"/>
        </w:rPr>
        <w:t>и</w:t>
      </w:r>
      <w:r w:rsidRPr="00190D30">
        <w:rPr>
          <w:spacing w:val="-9"/>
          <w:sz w:val="24"/>
          <w:szCs w:val="24"/>
        </w:rPr>
        <w:t xml:space="preserve"> </w:t>
      </w:r>
      <w:r w:rsidRPr="00190D30">
        <w:rPr>
          <w:sz w:val="24"/>
          <w:szCs w:val="24"/>
        </w:rPr>
        <w:t>науката</w:t>
      </w:r>
      <w:r w:rsidRPr="00190D30">
        <w:rPr>
          <w:spacing w:val="-8"/>
          <w:sz w:val="24"/>
          <w:szCs w:val="24"/>
        </w:rPr>
        <w:t xml:space="preserve"> </w:t>
      </w:r>
      <w:r w:rsidRPr="00190D30">
        <w:rPr>
          <w:sz w:val="24"/>
          <w:szCs w:val="24"/>
        </w:rPr>
        <w:t>за</w:t>
      </w:r>
      <w:r w:rsidRPr="00190D30">
        <w:rPr>
          <w:spacing w:val="-7"/>
          <w:sz w:val="24"/>
          <w:szCs w:val="24"/>
        </w:rPr>
        <w:t xml:space="preserve"> </w:t>
      </w:r>
      <w:r w:rsidRPr="00190D30">
        <w:rPr>
          <w:sz w:val="24"/>
          <w:szCs w:val="24"/>
        </w:rPr>
        <w:t>утвърждаване</w:t>
      </w:r>
      <w:r w:rsidRPr="00190D30">
        <w:rPr>
          <w:spacing w:val="-8"/>
          <w:sz w:val="24"/>
          <w:szCs w:val="24"/>
        </w:rPr>
        <w:t xml:space="preserve"> </w:t>
      </w:r>
      <w:r w:rsidRPr="00190D30">
        <w:rPr>
          <w:sz w:val="24"/>
          <w:szCs w:val="24"/>
        </w:rPr>
        <w:t>на</w:t>
      </w:r>
      <w:r w:rsidRPr="001D4824">
        <w:rPr>
          <w:sz w:val="24"/>
          <w:szCs w:val="24"/>
        </w:rPr>
        <w:t xml:space="preserve"> </w:t>
      </w:r>
      <w:r w:rsidR="001D4824" w:rsidRPr="001D4824">
        <w:rPr>
          <w:sz w:val="24"/>
          <w:szCs w:val="24"/>
        </w:rPr>
        <w:t xml:space="preserve"> </w:t>
      </w:r>
      <w:r w:rsidRPr="00190D30">
        <w:rPr>
          <w:sz w:val="24"/>
          <w:szCs w:val="24"/>
        </w:rPr>
        <w:t>предложенията,</w:t>
      </w:r>
      <w:r w:rsidRPr="00190D30">
        <w:rPr>
          <w:spacing w:val="-8"/>
          <w:sz w:val="24"/>
          <w:szCs w:val="24"/>
        </w:rPr>
        <w:t xml:space="preserve"> </w:t>
      </w:r>
      <w:r w:rsidRPr="00190D30">
        <w:rPr>
          <w:sz w:val="24"/>
          <w:szCs w:val="24"/>
        </w:rPr>
        <w:t>които</w:t>
      </w:r>
      <w:r w:rsidRPr="00190D30">
        <w:rPr>
          <w:spacing w:val="-7"/>
          <w:sz w:val="24"/>
          <w:szCs w:val="24"/>
        </w:rPr>
        <w:t xml:space="preserve"> </w:t>
      </w:r>
      <w:r w:rsidRPr="00190D30">
        <w:rPr>
          <w:sz w:val="24"/>
          <w:szCs w:val="24"/>
        </w:rPr>
        <w:t>ще</w:t>
      </w:r>
      <w:r w:rsidRPr="00190D30">
        <w:rPr>
          <w:spacing w:val="-8"/>
          <w:sz w:val="24"/>
          <w:szCs w:val="24"/>
        </w:rPr>
        <w:t xml:space="preserve"> </w:t>
      </w:r>
      <w:r w:rsidRPr="00190D30">
        <w:rPr>
          <w:sz w:val="24"/>
          <w:szCs w:val="24"/>
        </w:rPr>
        <w:t>бъдат</w:t>
      </w:r>
      <w:r w:rsidRPr="00190D30">
        <w:rPr>
          <w:spacing w:val="-7"/>
          <w:sz w:val="24"/>
          <w:szCs w:val="24"/>
        </w:rPr>
        <w:t xml:space="preserve"> </w:t>
      </w:r>
      <w:r w:rsidRPr="00190D30">
        <w:rPr>
          <w:sz w:val="24"/>
          <w:szCs w:val="24"/>
        </w:rPr>
        <w:t>включени</w:t>
      </w:r>
      <w:r w:rsidR="001D4824">
        <w:rPr>
          <w:spacing w:val="-8"/>
          <w:sz w:val="24"/>
          <w:szCs w:val="24"/>
        </w:rPr>
        <w:t xml:space="preserve"> </w:t>
      </w:r>
      <w:r w:rsidR="00D76CB1">
        <w:rPr>
          <w:spacing w:val="-8"/>
          <w:sz w:val="24"/>
          <w:szCs w:val="24"/>
        </w:rPr>
        <w:t>в</w:t>
      </w:r>
      <w:r w:rsidR="001D4824">
        <w:rPr>
          <w:spacing w:val="-8"/>
          <w:sz w:val="24"/>
          <w:szCs w:val="24"/>
        </w:rPr>
        <w:t xml:space="preserve"> </w:t>
      </w:r>
      <w:r w:rsidRPr="00190D30">
        <w:rPr>
          <w:sz w:val="24"/>
          <w:szCs w:val="24"/>
        </w:rPr>
        <w:t>Модул</w:t>
      </w:r>
      <w:r w:rsidRPr="00190D30">
        <w:rPr>
          <w:spacing w:val="-7"/>
          <w:sz w:val="24"/>
          <w:szCs w:val="24"/>
        </w:rPr>
        <w:t xml:space="preserve"> </w:t>
      </w:r>
      <w:bookmarkStart w:id="38" w:name="_Hlk146641460"/>
      <w:r w:rsidRPr="00190D30">
        <w:rPr>
          <w:sz w:val="24"/>
          <w:szCs w:val="24"/>
        </w:rPr>
        <w:t>„</w:t>
      </w:r>
      <w:r w:rsidR="008E5248" w:rsidRPr="008E5248">
        <w:rPr>
          <w:sz w:val="24"/>
          <w:szCs w:val="24"/>
        </w:rPr>
        <w:t>Подкрепа на обучението по безопасност на движението по пътищата</w:t>
      </w:r>
      <w:r w:rsidRPr="00190D30">
        <w:rPr>
          <w:sz w:val="24"/>
          <w:szCs w:val="24"/>
        </w:rPr>
        <w:t>“</w:t>
      </w:r>
      <w:bookmarkEnd w:id="38"/>
      <w:r w:rsidRPr="00190D30">
        <w:rPr>
          <w:sz w:val="24"/>
          <w:szCs w:val="24"/>
        </w:rPr>
        <w:t xml:space="preserve"> за</w:t>
      </w:r>
      <w:r w:rsidRPr="00190D30">
        <w:rPr>
          <w:spacing w:val="-1"/>
          <w:sz w:val="24"/>
          <w:szCs w:val="24"/>
        </w:rPr>
        <w:t xml:space="preserve"> </w:t>
      </w:r>
      <w:r w:rsidRPr="00190D30">
        <w:rPr>
          <w:sz w:val="24"/>
          <w:szCs w:val="24"/>
        </w:rPr>
        <w:t>2024 г.</w:t>
      </w:r>
    </w:p>
    <w:p w14:paraId="185EF4A3" w14:textId="62F150BE" w:rsidR="003D51F6" w:rsidRPr="008E5248" w:rsidRDefault="00190D30" w:rsidP="001E31EE">
      <w:pPr>
        <w:pStyle w:val="BodyText"/>
        <w:spacing w:line="360" w:lineRule="auto"/>
        <w:ind w:left="0" w:firstLine="720"/>
      </w:pPr>
      <w:r w:rsidRPr="00190D30">
        <w:t>Списъците на институциите с одобрените дейности</w:t>
      </w:r>
      <w:r w:rsidR="001D4824">
        <w:t xml:space="preserve"> от </w:t>
      </w:r>
      <w:r w:rsidRPr="00190D30">
        <w:t>модула ще бъдат оповестени на</w:t>
      </w:r>
      <w:r w:rsidRPr="00190D30">
        <w:rPr>
          <w:spacing w:val="1"/>
        </w:rPr>
        <w:t xml:space="preserve"> </w:t>
      </w:r>
      <w:r w:rsidRPr="00190D30">
        <w:t>интернет страницата на Министерството на образованието и науката в раздел „</w:t>
      </w:r>
      <w:r w:rsidR="008E5248" w:rsidRPr="008E5248">
        <w:t>Програми и проекти</w:t>
      </w:r>
      <w:r w:rsidRPr="00190D30">
        <w:t>“,</w:t>
      </w:r>
      <w:r w:rsidRPr="00190D30">
        <w:rPr>
          <w:spacing w:val="-1"/>
        </w:rPr>
        <w:t xml:space="preserve"> </w:t>
      </w:r>
      <w:r w:rsidRPr="00190D30">
        <w:t>секция „Национални</w:t>
      </w:r>
      <w:r w:rsidRPr="00190D30">
        <w:rPr>
          <w:spacing w:val="-2"/>
        </w:rPr>
        <w:t xml:space="preserve"> </w:t>
      </w:r>
      <w:r w:rsidRPr="00190D30">
        <w:t>програми 2024 г.“</w:t>
      </w:r>
      <w:r w:rsidR="0025017A">
        <w:t>.</w:t>
      </w:r>
      <w:r w:rsidR="008E5248" w:rsidRPr="008E5248">
        <w:rPr>
          <w:lang w:val="ru-RU"/>
        </w:rPr>
        <w:t xml:space="preserve"> </w:t>
      </w:r>
    </w:p>
    <w:p w14:paraId="3B0CA907" w14:textId="77777777" w:rsidR="00CE584B" w:rsidRPr="00E91298" w:rsidRDefault="00CE584B" w:rsidP="001E31EE">
      <w:pPr>
        <w:pStyle w:val="BodyText"/>
        <w:spacing w:line="360" w:lineRule="auto"/>
        <w:ind w:left="0" w:firstLine="720"/>
      </w:pPr>
    </w:p>
    <w:p w14:paraId="0DDBC7FE" w14:textId="0E08547F" w:rsidR="003D51F6" w:rsidRDefault="00336A57" w:rsidP="005950C5">
      <w:pPr>
        <w:pStyle w:val="Heading1"/>
        <w:tabs>
          <w:tab w:val="left" w:pos="659"/>
        </w:tabs>
        <w:spacing w:line="360" w:lineRule="auto"/>
        <w:ind w:left="284" w:firstLine="0"/>
      </w:pPr>
      <w:r>
        <w:lastRenderedPageBreak/>
        <w:t>1</w:t>
      </w:r>
      <w:r w:rsidR="008240DD">
        <w:t>4</w:t>
      </w:r>
      <w:r>
        <w:t xml:space="preserve">.2. </w:t>
      </w:r>
      <w:r w:rsidR="005769EA">
        <w:t>Модул</w:t>
      </w:r>
      <w:r w:rsidR="005769EA">
        <w:rPr>
          <w:spacing w:val="-3"/>
        </w:rPr>
        <w:t xml:space="preserve"> </w:t>
      </w:r>
      <w:r w:rsidR="005769EA">
        <w:t>2</w:t>
      </w:r>
      <w:r w:rsidR="005769EA">
        <w:rPr>
          <w:spacing w:val="-1"/>
        </w:rPr>
        <w:t xml:space="preserve"> </w:t>
      </w:r>
      <w:r w:rsidR="005769EA">
        <w:t>„Площадки</w:t>
      </w:r>
      <w:r w:rsidR="005769EA">
        <w:rPr>
          <w:spacing w:val="-4"/>
        </w:rPr>
        <w:t xml:space="preserve"> </w:t>
      </w:r>
      <w:r w:rsidR="005769EA">
        <w:t>за</w:t>
      </w:r>
      <w:r w:rsidR="005769EA">
        <w:rPr>
          <w:spacing w:val="-1"/>
        </w:rPr>
        <w:t xml:space="preserve"> </w:t>
      </w:r>
      <w:r w:rsidR="005769EA">
        <w:t>обучение</w:t>
      </w:r>
      <w:r w:rsidR="005769EA">
        <w:rPr>
          <w:spacing w:val="-3"/>
        </w:rPr>
        <w:t xml:space="preserve"> </w:t>
      </w:r>
      <w:r w:rsidR="005769EA">
        <w:t>по</w:t>
      </w:r>
      <w:r w:rsidR="005769EA">
        <w:rPr>
          <w:spacing w:val="-1"/>
        </w:rPr>
        <w:t xml:space="preserve"> </w:t>
      </w:r>
      <w:r w:rsidR="005769EA">
        <w:t>безопасност</w:t>
      </w:r>
      <w:r w:rsidR="005769EA">
        <w:rPr>
          <w:spacing w:val="-3"/>
        </w:rPr>
        <w:t xml:space="preserve"> </w:t>
      </w:r>
      <w:r w:rsidR="005769EA">
        <w:t>на</w:t>
      </w:r>
      <w:r w:rsidR="005769EA">
        <w:rPr>
          <w:spacing w:val="-1"/>
        </w:rPr>
        <w:t xml:space="preserve"> </w:t>
      </w:r>
      <w:r w:rsidR="005769EA">
        <w:t>движението</w:t>
      </w:r>
      <w:r w:rsidR="005769EA">
        <w:rPr>
          <w:spacing w:val="-3"/>
        </w:rPr>
        <w:t xml:space="preserve"> </w:t>
      </w:r>
      <w:r w:rsidR="005769EA">
        <w:t>по</w:t>
      </w:r>
      <w:r w:rsidR="005769EA">
        <w:rPr>
          <w:spacing w:val="-1"/>
        </w:rPr>
        <w:t xml:space="preserve"> </w:t>
      </w:r>
      <w:r w:rsidR="005769EA">
        <w:t>пътищата“</w:t>
      </w:r>
    </w:p>
    <w:p w14:paraId="346A7728" w14:textId="77777777" w:rsidR="008240DD" w:rsidRDefault="008240DD" w:rsidP="008240DD">
      <w:pPr>
        <w:pStyle w:val="BodyText"/>
        <w:spacing w:line="360" w:lineRule="auto"/>
        <w:ind w:left="543"/>
      </w:pPr>
      <w:bookmarkStart w:id="39" w:name="_Hlk146641374"/>
      <w:r>
        <w:t>Разпределението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средствата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модула</w:t>
      </w:r>
      <w:r>
        <w:rPr>
          <w:spacing w:val="-2"/>
        </w:rPr>
        <w:t xml:space="preserve"> </w:t>
      </w:r>
      <w:r>
        <w:t>ще</w:t>
      </w:r>
      <w:r>
        <w:rPr>
          <w:spacing w:val="-3"/>
        </w:rPr>
        <w:t xml:space="preserve"> </w:t>
      </w:r>
      <w:r>
        <w:t>се</w:t>
      </w:r>
      <w:r>
        <w:rPr>
          <w:spacing w:val="-3"/>
        </w:rPr>
        <w:t xml:space="preserve"> </w:t>
      </w:r>
      <w:r>
        <w:t>извърши,</w:t>
      </w:r>
      <w:r>
        <w:rPr>
          <w:spacing w:val="-4"/>
        </w:rPr>
        <w:t xml:space="preserve"> </w:t>
      </w:r>
      <w:r>
        <w:t>както</w:t>
      </w:r>
      <w:r>
        <w:rPr>
          <w:spacing w:val="-2"/>
        </w:rPr>
        <w:t xml:space="preserve"> </w:t>
      </w:r>
      <w:r>
        <w:t>следва:</w:t>
      </w:r>
    </w:p>
    <w:p w14:paraId="7369F6E5" w14:textId="77777777" w:rsidR="008240DD" w:rsidRDefault="008240DD" w:rsidP="008240DD">
      <w:pPr>
        <w:pStyle w:val="BodyText"/>
        <w:spacing w:line="360" w:lineRule="auto"/>
        <w:ind w:left="118" w:right="105" w:firstLine="424"/>
      </w:pPr>
      <w:r>
        <w:rPr>
          <w:b/>
          <w:u w:val="thick"/>
        </w:rPr>
        <w:t>За детски градини</w:t>
      </w:r>
      <w:r>
        <w:rPr>
          <w:b/>
        </w:rPr>
        <w:t xml:space="preserve"> </w:t>
      </w:r>
      <w:r>
        <w:t>- средствата за всяка една от 28-те области се определят спрямо</w:t>
      </w:r>
      <w:r>
        <w:rPr>
          <w:spacing w:val="1"/>
        </w:rPr>
        <w:t xml:space="preserve"> </w:t>
      </w:r>
      <w:r>
        <w:t>съотношението между броя на детските градини в дадената област и общия брой детски</w:t>
      </w:r>
      <w:r>
        <w:rPr>
          <w:spacing w:val="1"/>
        </w:rPr>
        <w:t xml:space="preserve"> </w:t>
      </w:r>
      <w:r>
        <w:t>градини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цялата страна;</w:t>
      </w:r>
    </w:p>
    <w:p w14:paraId="4331A654" w14:textId="77777777" w:rsidR="008240DD" w:rsidRDefault="008240DD" w:rsidP="008240DD">
      <w:pPr>
        <w:pStyle w:val="BodyText"/>
        <w:spacing w:line="360" w:lineRule="auto"/>
        <w:ind w:left="118" w:right="247" w:firstLine="424"/>
      </w:pPr>
      <w:r>
        <w:rPr>
          <w:b/>
          <w:u w:val="thick"/>
        </w:rPr>
        <w:t>За</w:t>
      </w:r>
      <w:r>
        <w:rPr>
          <w:b/>
          <w:spacing w:val="1"/>
          <w:u w:val="thick"/>
        </w:rPr>
        <w:t xml:space="preserve"> </w:t>
      </w:r>
      <w:r>
        <w:rPr>
          <w:b/>
          <w:u w:val="thick"/>
        </w:rPr>
        <w:t>училища</w:t>
      </w:r>
      <w:r>
        <w:rPr>
          <w:b/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средствата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всяка</w:t>
      </w:r>
      <w:r>
        <w:rPr>
          <w:spacing w:val="1"/>
        </w:rPr>
        <w:t xml:space="preserve"> </w:t>
      </w:r>
      <w:r>
        <w:t>една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28-те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се</w:t>
      </w:r>
      <w:r>
        <w:rPr>
          <w:spacing w:val="1"/>
        </w:rPr>
        <w:t xml:space="preserve"> </w:t>
      </w:r>
      <w:r>
        <w:t>определят</w:t>
      </w:r>
      <w:r>
        <w:rPr>
          <w:spacing w:val="1"/>
        </w:rPr>
        <w:t xml:space="preserve"> </w:t>
      </w:r>
      <w:r>
        <w:t>спрямо</w:t>
      </w:r>
      <w:r>
        <w:rPr>
          <w:spacing w:val="1"/>
        </w:rPr>
        <w:t xml:space="preserve"> </w:t>
      </w:r>
      <w:r>
        <w:t>съотношението</w:t>
      </w:r>
      <w:r>
        <w:rPr>
          <w:spacing w:val="-4"/>
        </w:rPr>
        <w:t xml:space="preserve"> </w:t>
      </w:r>
      <w:r>
        <w:t>между</w:t>
      </w:r>
      <w:r>
        <w:rPr>
          <w:spacing w:val="-6"/>
        </w:rPr>
        <w:t xml:space="preserve"> </w:t>
      </w:r>
      <w:r>
        <w:t>броя</w:t>
      </w:r>
      <w:r>
        <w:rPr>
          <w:spacing w:val="-4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училищата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дадената</w:t>
      </w:r>
      <w:r>
        <w:rPr>
          <w:spacing w:val="-5"/>
        </w:rPr>
        <w:t xml:space="preserve"> </w:t>
      </w:r>
      <w:r>
        <w:t>област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общия</w:t>
      </w:r>
      <w:r>
        <w:rPr>
          <w:spacing w:val="-9"/>
        </w:rPr>
        <w:t xml:space="preserve"> </w:t>
      </w:r>
      <w:r>
        <w:t>брой</w:t>
      </w:r>
      <w:r>
        <w:rPr>
          <w:spacing w:val="-3"/>
        </w:rPr>
        <w:t xml:space="preserve"> </w:t>
      </w:r>
      <w:r>
        <w:t>училища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цялата</w:t>
      </w:r>
      <w:r>
        <w:rPr>
          <w:spacing w:val="-57"/>
        </w:rPr>
        <w:t xml:space="preserve"> </w:t>
      </w:r>
      <w:r>
        <w:t>страна.</w:t>
      </w:r>
    </w:p>
    <w:p w14:paraId="62C6B729" w14:textId="465EEC75" w:rsidR="008240DD" w:rsidRDefault="008240DD" w:rsidP="008240DD">
      <w:pPr>
        <w:pStyle w:val="BodyText"/>
        <w:spacing w:line="360" w:lineRule="auto"/>
        <w:ind w:left="118" w:right="105" w:firstLine="424"/>
      </w:pPr>
      <w:r>
        <w:t>Класирането</w:t>
      </w:r>
      <w:r>
        <w:rPr>
          <w:spacing w:val="1"/>
        </w:rPr>
        <w:t xml:space="preserve"> </w:t>
      </w:r>
      <w:r>
        <w:t>се</w:t>
      </w:r>
      <w:r>
        <w:rPr>
          <w:spacing w:val="1"/>
        </w:rPr>
        <w:t xml:space="preserve"> </w:t>
      </w:r>
      <w:r>
        <w:t>извършва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критерия</w:t>
      </w:r>
      <w:r>
        <w:rPr>
          <w:spacing w:val="1"/>
        </w:rPr>
        <w:t xml:space="preserve"> </w:t>
      </w:r>
      <w:r>
        <w:t>„Брой</w:t>
      </w:r>
      <w:r>
        <w:rPr>
          <w:spacing w:val="1"/>
        </w:rPr>
        <w:t xml:space="preserve"> </w:t>
      </w:r>
      <w:r>
        <w:t>деца и ученици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дневна</w:t>
      </w:r>
      <w:r>
        <w:rPr>
          <w:spacing w:val="1"/>
        </w:rPr>
        <w:t xml:space="preserve"> и дуална </w:t>
      </w:r>
      <w:r>
        <w:t>форма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обучение“</w:t>
      </w:r>
      <w:r>
        <w:rPr>
          <w:spacing w:val="1"/>
        </w:rPr>
        <w:t xml:space="preserve"> </w:t>
      </w:r>
      <w:r>
        <w:t>–</w:t>
      </w:r>
      <w:r w:rsidR="00A6456C">
        <w:t xml:space="preserve"> </w:t>
      </w:r>
      <w:r>
        <w:rPr>
          <w:spacing w:val="-57"/>
        </w:rPr>
        <w:t xml:space="preserve"> </w:t>
      </w:r>
      <w:r>
        <w:t>институциите се подреждат по области в низходящ ред според броя на децата и учениците,</w:t>
      </w:r>
      <w:r>
        <w:rPr>
          <w:spacing w:val="1"/>
        </w:rPr>
        <w:t xml:space="preserve"> </w:t>
      </w:r>
      <w:r>
        <w:t>които</w:t>
      </w:r>
      <w:r>
        <w:rPr>
          <w:spacing w:val="1"/>
        </w:rPr>
        <w:t xml:space="preserve"> </w:t>
      </w:r>
      <w:r>
        <w:t>се</w:t>
      </w:r>
      <w:r>
        <w:rPr>
          <w:spacing w:val="1"/>
        </w:rPr>
        <w:t xml:space="preserve"> </w:t>
      </w:r>
      <w:r>
        <w:t>обучават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тях.</w:t>
      </w:r>
      <w:r>
        <w:rPr>
          <w:spacing w:val="1"/>
        </w:rPr>
        <w:t xml:space="preserve"> </w:t>
      </w:r>
      <w:r>
        <w:t>След</w:t>
      </w:r>
      <w:r>
        <w:rPr>
          <w:spacing w:val="1"/>
        </w:rPr>
        <w:t xml:space="preserve"> </w:t>
      </w:r>
      <w:r>
        <w:t>подредбата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този</w:t>
      </w:r>
      <w:r>
        <w:rPr>
          <w:spacing w:val="1"/>
        </w:rPr>
        <w:t xml:space="preserve"> </w:t>
      </w:r>
      <w:r>
        <w:t>критерий</w:t>
      </w:r>
      <w:r>
        <w:rPr>
          <w:spacing w:val="1"/>
        </w:rPr>
        <w:t xml:space="preserve"> </w:t>
      </w:r>
      <w:r>
        <w:t>се</w:t>
      </w:r>
      <w:r>
        <w:rPr>
          <w:spacing w:val="1"/>
        </w:rPr>
        <w:t xml:space="preserve"> </w:t>
      </w:r>
      <w:r>
        <w:t>финансират</w:t>
      </w:r>
      <w:r>
        <w:rPr>
          <w:spacing w:val="1"/>
        </w:rPr>
        <w:t xml:space="preserve"> </w:t>
      </w:r>
      <w:r>
        <w:t>проектните</w:t>
      </w:r>
      <w:r>
        <w:rPr>
          <w:spacing w:val="1"/>
        </w:rPr>
        <w:t xml:space="preserve"> </w:t>
      </w:r>
      <w:r>
        <w:t>предложения</w:t>
      </w:r>
      <w:r>
        <w:rPr>
          <w:spacing w:val="-1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изчерпване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определените средства</w:t>
      </w:r>
      <w:r>
        <w:rPr>
          <w:spacing w:val="-2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съответната област.</w:t>
      </w:r>
    </w:p>
    <w:p w14:paraId="42A22B15" w14:textId="67746E20" w:rsidR="00083931" w:rsidRDefault="00083931" w:rsidP="00083931">
      <w:pPr>
        <w:pStyle w:val="BodyText"/>
        <w:spacing w:line="360" w:lineRule="auto"/>
        <w:ind w:left="118" w:right="109" w:firstLine="424"/>
      </w:pPr>
      <w:r w:rsidRPr="009D3A6A">
        <w:t>Институциите, получили финансиране за някоя от дейностите по модула,</w:t>
      </w:r>
      <w:r w:rsidRPr="009D3A6A">
        <w:rPr>
          <w:spacing w:val="1"/>
        </w:rPr>
        <w:t xml:space="preserve"> </w:t>
      </w:r>
      <w:r w:rsidRPr="009D3A6A">
        <w:t>нямат</w:t>
      </w:r>
      <w:r w:rsidRPr="009D3A6A">
        <w:rPr>
          <w:spacing w:val="-1"/>
        </w:rPr>
        <w:t xml:space="preserve"> </w:t>
      </w:r>
      <w:r w:rsidRPr="009D3A6A">
        <w:t>право</w:t>
      </w:r>
      <w:r w:rsidRPr="009D3A6A">
        <w:rPr>
          <w:spacing w:val="-1"/>
        </w:rPr>
        <w:t xml:space="preserve"> </w:t>
      </w:r>
      <w:r w:rsidRPr="009D3A6A">
        <w:t>да</w:t>
      </w:r>
      <w:r w:rsidRPr="009D3A6A">
        <w:rPr>
          <w:spacing w:val="-2"/>
        </w:rPr>
        <w:t xml:space="preserve"> </w:t>
      </w:r>
      <w:r w:rsidRPr="009D3A6A">
        <w:t>кандидатстват отново за тях.</w:t>
      </w:r>
    </w:p>
    <w:p w14:paraId="43940648" w14:textId="2406D208" w:rsidR="003D51F6" w:rsidRDefault="005769EA" w:rsidP="001E31EE">
      <w:pPr>
        <w:pStyle w:val="BodyText"/>
        <w:spacing w:line="360" w:lineRule="auto"/>
        <w:ind w:left="0" w:firstLine="720"/>
      </w:pPr>
      <w:r>
        <w:t>В</w:t>
      </w:r>
      <w:r>
        <w:rPr>
          <w:spacing w:val="1"/>
        </w:rPr>
        <w:t xml:space="preserve"> </w:t>
      </w:r>
      <w:r>
        <w:t>21-дневен</w:t>
      </w:r>
      <w:r>
        <w:rPr>
          <w:spacing w:val="1"/>
        </w:rPr>
        <w:t xml:space="preserve"> </w:t>
      </w:r>
      <w:r>
        <w:t>срок</w:t>
      </w:r>
      <w:r>
        <w:rPr>
          <w:spacing w:val="1"/>
        </w:rPr>
        <w:t xml:space="preserve"> </w:t>
      </w:r>
      <w:r>
        <w:t>от изтичане срока за подаване на заявките</w:t>
      </w:r>
      <w:r>
        <w:rPr>
          <w:spacing w:val="1"/>
        </w:rPr>
        <w:t xml:space="preserve"> </w:t>
      </w:r>
      <w:r>
        <w:t>комисия,</w:t>
      </w:r>
      <w:r>
        <w:rPr>
          <w:spacing w:val="1"/>
        </w:rPr>
        <w:t xml:space="preserve"> </w:t>
      </w:r>
      <w:r>
        <w:t>назначена от</w:t>
      </w:r>
      <w:r>
        <w:rPr>
          <w:spacing w:val="1"/>
        </w:rPr>
        <w:t xml:space="preserve"> </w:t>
      </w:r>
      <w:r>
        <w:t>министъра на образованието и науката, ги разглежда и определя окончателното класиране на</w:t>
      </w:r>
      <w:r>
        <w:rPr>
          <w:spacing w:val="1"/>
        </w:rPr>
        <w:t xml:space="preserve"> </w:t>
      </w:r>
      <w:r>
        <w:t>одобрените бенефициенти в съответствие с критериите, определени в модула. Комисията</w:t>
      </w:r>
      <w:r>
        <w:rPr>
          <w:spacing w:val="1"/>
        </w:rPr>
        <w:t xml:space="preserve"> </w:t>
      </w:r>
      <w:r>
        <w:t>изготвя</w:t>
      </w:r>
      <w:r>
        <w:rPr>
          <w:spacing w:val="-10"/>
        </w:rPr>
        <w:t xml:space="preserve"> </w:t>
      </w:r>
      <w:r>
        <w:t>протокол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го</w:t>
      </w:r>
      <w:r>
        <w:rPr>
          <w:spacing w:val="-10"/>
        </w:rPr>
        <w:t xml:space="preserve"> </w:t>
      </w:r>
      <w:r>
        <w:t>представя</w:t>
      </w:r>
      <w:r>
        <w:rPr>
          <w:spacing w:val="-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министъра</w:t>
      </w:r>
      <w:r>
        <w:rPr>
          <w:spacing w:val="-10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образованието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науката</w:t>
      </w:r>
      <w:r>
        <w:rPr>
          <w:spacing w:val="-8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утвърждаване</w:t>
      </w:r>
      <w:r>
        <w:rPr>
          <w:spacing w:val="-8"/>
        </w:rPr>
        <w:t xml:space="preserve"> </w:t>
      </w:r>
      <w:r>
        <w:t>на</w:t>
      </w:r>
      <w:r>
        <w:rPr>
          <w:spacing w:val="-58"/>
        </w:rPr>
        <w:t xml:space="preserve"> </w:t>
      </w:r>
      <w:r>
        <w:t>предложенията,</w:t>
      </w:r>
      <w:r>
        <w:rPr>
          <w:spacing w:val="-8"/>
        </w:rPr>
        <w:t xml:space="preserve"> </w:t>
      </w:r>
      <w:r>
        <w:t>които</w:t>
      </w:r>
      <w:r>
        <w:rPr>
          <w:spacing w:val="-7"/>
        </w:rPr>
        <w:t xml:space="preserve"> </w:t>
      </w:r>
      <w:r>
        <w:t>ще</w:t>
      </w:r>
      <w:r>
        <w:rPr>
          <w:spacing w:val="-8"/>
        </w:rPr>
        <w:t xml:space="preserve"> </w:t>
      </w:r>
      <w:r>
        <w:t>бъдат</w:t>
      </w:r>
      <w:r>
        <w:rPr>
          <w:spacing w:val="-7"/>
        </w:rPr>
        <w:t xml:space="preserve"> </w:t>
      </w:r>
      <w:r>
        <w:t>включени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Модул</w:t>
      </w:r>
      <w:r>
        <w:rPr>
          <w:spacing w:val="-7"/>
        </w:rPr>
        <w:t xml:space="preserve"> </w:t>
      </w:r>
      <w:r>
        <w:t>„Площадки</w:t>
      </w:r>
      <w:r>
        <w:rPr>
          <w:spacing w:val="-6"/>
        </w:rPr>
        <w:t xml:space="preserve"> </w:t>
      </w:r>
      <w:r>
        <w:t>за</w:t>
      </w:r>
      <w:r>
        <w:rPr>
          <w:spacing w:val="-8"/>
        </w:rPr>
        <w:t xml:space="preserve"> </w:t>
      </w:r>
      <w:r>
        <w:t>обучение</w:t>
      </w:r>
      <w:r>
        <w:rPr>
          <w:spacing w:val="-8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безопасност</w:t>
      </w:r>
      <w:r>
        <w:rPr>
          <w:spacing w:val="-7"/>
        </w:rPr>
        <w:t xml:space="preserve"> </w:t>
      </w:r>
      <w:r>
        <w:t>на</w:t>
      </w:r>
      <w:r>
        <w:rPr>
          <w:spacing w:val="-58"/>
        </w:rPr>
        <w:t xml:space="preserve"> </w:t>
      </w:r>
      <w:r>
        <w:t>движението</w:t>
      </w:r>
      <w:r>
        <w:rPr>
          <w:spacing w:val="-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пътищата“</w:t>
      </w:r>
      <w:r>
        <w:rPr>
          <w:spacing w:val="-2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202</w:t>
      </w:r>
      <w:r w:rsidR="001F62F9">
        <w:t>4</w:t>
      </w:r>
      <w:r>
        <w:t xml:space="preserve"> г.</w:t>
      </w:r>
    </w:p>
    <w:p w14:paraId="688381CA" w14:textId="0C0EBC3C" w:rsidR="00336A57" w:rsidRDefault="005769EA" w:rsidP="001E31EE">
      <w:pPr>
        <w:pStyle w:val="BodyText"/>
        <w:spacing w:line="360" w:lineRule="auto"/>
        <w:ind w:left="0" w:firstLine="720"/>
      </w:pPr>
      <w:r>
        <w:t>Списъците на институциите с одобрените дейности по модула ще бъдат оповестени на</w:t>
      </w:r>
      <w:r>
        <w:rPr>
          <w:spacing w:val="1"/>
        </w:rPr>
        <w:t xml:space="preserve"> </w:t>
      </w:r>
      <w:r>
        <w:t>интернет страницата на Министерството на образованието и науката в раздел „</w:t>
      </w:r>
      <w:bookmarkStart w:id="40" w:name="_Hlk153784557"/>
      <w:r>
        <w:t>Програми и</w:t>
      </w:r>
      <w:r>
        <w:rPr>
          <w:spacing w:val="1"/>
        </w:rPr>
        <w:t xml:space="preserve"> </w:t>
      </w:r>
      <w:r>
        <w:t>проекти</w:t>
      </w:r>
      <w:bookmarkEnd w:id="40"/>
      <w:r>
        <w:t>“,</w:t>
      </w:r>
      <w:r>
        <w:rPr>
          <w:spacing w:val="-1"/>
        </w:rPr>
        <w:t xml:space="preserve"> </w:t>
      </w:r>
      <w:r>
        <w:t>секция „Национални</w:t>
      </w:r>
      <w:r>
        <w:rPr>
          <w:spacing w:val="-2"/>
        </w:rPr>
        <w:t xml:space="preserve"> </w:t>
      </w:r>
      <w:r>
        <w:t>програми 202</w:t>
      </w:r>
      <w:r w:rsidR="001F62F9">
        <w:t>4</w:t>
      </w:r>
      <w:r>
        <w:t xml:space="preserve"> г.“</w:t>
      </w:r>
      <w:bookmarkEnd w:id="39"/>
      <w:r w:rsidR="009D083F">
        <w:t>.</w:t>
      </w:r>
    </w:p>
    <w:p w14:paraId="4B2FE9B7" w14:textId="77777777" w:rsidR="00CE584B" w:rsidRDefault="00CE584B" w:rsidP="001E31EE">
      <w:pPr>
        <w:pStyle w:val="BodyText"/>
        <w:spacing w:line="360" w:lineRule="auto"/>
        <w:ind w:left="0" w:firstLine="720"/>
      </w:pPr>
    </w:p>
    <w:p w14:paraId="56F4EF13" w14:textId="043D01B7" w:rsidR="00C67740" w:rsidRDefault="00336A57" w:rsidP="005950C5">
      <w:pPr>
        <w:pStyle w:val="BodyText"/>
        <w:spacing w:line="360" w:lineRule="auto"/>
        <w:ind w:left="284"/>
        <w:rPr>
          <w:b/>
          <w:bCs/>
        </w:rPr>
      </w:pPr>
      <w:r w:rsidRPr="00336A57">
        <w:rPr>
          <w:b/>
          <w:bCs/>
        </w:rPr>
        <w:t>1</w:t>
      </w:r>
      <w:r w:rsidR="008240DD">
        <w:rPr>
          <w:b/>
          <w:bCs/>
        </w:rPr>
        <w:t>4</w:t>
      </w:r>
      <w:r w:rsidRPr="00336A57">
        <w:rPr>
          <w:b/>
          <w:bCs/>
        </w:rPr>
        <w:t xml:space="preserve">.3. </w:t>
      </w:r>
      <w:r w:rsidR="005769EA" w:rsidRPr="00336A57">
        <w:rPr>
          <w:b/>
          <w:bCs/>
        </w:rPr>
        <w:t>По</w:t>
      </w:r>
      <w:r w:rsidR="005769EA" w:rsidRPr="00336A57">
        <w:rPr>
          <w:b/>
          <w:bCs/>
          <w:spacing w:val="-2"/>
        </w:rPr>
        <w:t xml:space="preserve"> </w:t>
      </w:r>
      <w:r w:rsidR="005769EA" w:rsidRPr="00336A57">
        <w:rPr>
          <w:b/>
          <w:bCs/>
        </w:rPr>
        <w:t>Модул</w:t>
      </w:r>
      <w:r w:rsidR="005769EA" w:rsidRPr="00336A57">
        <w:rPr>
          <w:b/>
          <w:bCs/>
          <w:spacing w:val="-3"/>
        </w:rPr>
        <w:t xml:space="preserve"> </w:t>
      </w:r>
      <w:r w:rsidR="005769EA" w:rsidRPr="00336A57">
        <w:rPr>
          <w:b/>
          <w:bCs/>
        </w:rPr>
        <w:t>3</w:t>
      </w:r>
      <w:r w:rsidR="005769EA" w:rsidRPr="00336A57">
        <w:rPr>
          <w:b/>
          <w:bCs/>
          <w:spacing w:val="-2"/>
        </w:rPr>
        <w:t xml:space="preserve"> </w:t>
      </w:r>
      <w:r w:rsidR="00C67740" w:rsidRPr="00336A57">
        <w:rPr>
          <w:b/>
          <w:bCs/>
          <w:spacing w:val="-2"/>
        </w:rPr>
        <w:t>„</w:t>
      </w:r>
      <w:r w:rsidR="00C82648" w:rsidRPr="00C82648">
        <w:rPr>
          <w:b/>
          <w:bCs/>
        </w:rPr>
        <w:t>Интерактивно приложение за пътна безопасност</w:t>
      </w:r>
      <w:r w:rsidR="00C67740" w:rsidRPr="00336A57">
        <w:rPr>
          <w:b/>
          <w:bCs/>
        </w:rPr>
        <w:t>“</w:t>
      </w:r>
    </w:p>
    <w:p w14:paraId="77B89281" w14:textId="0FAD0CD0" w:rsidR="00F35C4D" w:rsidRPr="00CA513D" w:rsidRDefault="00F35C4D" w:rsidP="00CA513D">
      <w:pPr>
        <w:pStyle w:val="BodyText"/>
        <w:spacing w:line="360" w:lineRule="auto"/>
        <w:ind w:left="0" w:firstLine="720"/>
      </w:pPr>
      <w:r w:rsidRPr="00893750">
        <w:t>По ред и при условия на ЗОП</w:t>
      </w:r>
      <w:r w:rsidR="005C53FE" w:rsidRPr="00CA513D">
        <w:t>.</w:t>
      </w:r>
    </w:p>
    <w:p w14:paraId="7CD13D95" w14:textId="02347BE9" w:rsidR="00CA513D" w:rsidRDefault="00CA513D" w:rsidP="00F707D1">
      <w:pPr>
        <w:pStyle w:val="BodyText"/>
        <w:spacing w:line="360" w:lineRule="auto"/>
        <w:ind w:left="118" w:right="105" w:firstLine="424"/>
        <w:rPr>
          <w:lang w:val="ru-RU"/>
        </w:rPr>
      </w:pPr>
    </w:p>
    <w:p w14:paraId="32825A02" w14:textId="601FF9E8" w:rsidR="00CA513D" w:rsidRDefault="00CA513D" w:rsidP="00CA513D">
      <w:pPr>
        <w:pStyle w:val="BodyText"/>
        <w:spacing w:line="360" w:lineRule="auto"/>
        <w:ind w:left="284"/>
        <w:rPr>
          <w:b/>
          <w:bCs/>
        </w:rPr>
      </w:pPr>
      <w:r w:rsidRPr="00CA513D">
        <w:rPr>
          <w:b/>
          <w:bCs/>
        </w:rPr>
        <w:t>14.4. Модул 4 „Осигуряване на транспортни средства за превоз на деца и ученици в задължителна предучилищна и училищна възраст“</w:t>
      </w:r>
    </w:p>
    <w:p w14:paraId="45C31D03" w14:textId="183DF737" w:rsidR="00CA513D" w:rsidRPr="00CA513D" w:rsidRDefault="00CA513D" w:rsidP="00CA513D">
      <w:pPr>
        <w:pStyle w:val="BodyText"/>
        <w:spacing w:line="360" w:lineRule="auto"/>
        <w:ind w:left="0" w:firstLine="720"/>
      </w:pPr>
      <w:r w:rsidRPr="00CA513D">
        <w:t>Не се предвижда процедура за разглеждане и одобрение на проектните предложения, доколкото такива не се събират.</w:t>
      </w:r>
    </w:p>
    <w:p w14:paraId="18BE4420" w14:textId="77777777" w:rsidR="00F35C4D" w:rsidRPr="00F35C4D" w:rsidRDefault="00F35C4D" w:rsidP="00F707D1">
      <w:pPr>
        <w:pStyle w:val="BodyText"/>
        <w:spacing w:line="360" w:lineRule="auto"/>
        <w:ind w:left="118" w:right="105" w:firstLine="424"/>
      </w:pPr>
    </w:p>
    <w:p w14:paraId="49A10A2A" w14:textId="0935109B" w:rsidR="00852AB7" w:rsidRPr="005A723A" w:rsidRDefault="005769EA" w:rsidP="005A723A">
      <w:pPr>
        <w:pStyle w:val="ListParagraph"/>
        <w:widowControl/>
        <w:numPr>
          <w:ilvl w:val="0"/>
          <w:numId w:val="17"/>
        </w:numPr>
        <w:tabs>
          <w:tab w:val="left" w:pos="360"/>
        </w:tabs>
        <w:autoSpaceDE/>
        <w:autoSpaceDN/>
        <w:spacing w:line="360" w:lineRule="auto"/>
        <w:ind w:left="0" w:firstLine="0"/>
        <w:contextualSpacing/>
        <w:rPr>
          <w:b/>
          <w:bCs/>
          <w:sz w:val="24"/>
          <w:szCs w:val="24"/>
        </w:rPr>
      </w:pPr>
      <w:r w:rsidRPr="005C53FE">
        <w:rPr>
          <w:b/>
          <w:bCs/>
          <w:sz w:val="24"/>
          <w:szCs w:val="24"/>
        </w:rPr>
        <w:t>ОТЧИТАНЕ</w:t>
      </w:r>
      <w:r w:rsidRPr="005C53FE">
        <w:rPr>
          <w:b/>
          <w:bCs/>
          <w:spacing w:val="-3"/>
          <w:sz w:val="24"/>
          <w:szCs w:val="24"/>
        </w:rPr>
        <w:t xml:space="preserve"> </w:t>
      </w:r>
      <w:r w:rsidRPr="005C53FE">
        <w:rPr>
          <w:b/>
          <w:bCs/>
          <w:sz w:val="24"/>
          <w:szCs w:val="24"/>
        </w:rPr>
        <w:t>НА</w:t>
      </w:r>
      <w:r w:rsidRPr="005C53FE">
        <w:rPr>
          <w:b/>
          <w:bCs/>
          <w:spacing w:val="-3"/>
          <w:sz w:val="24"/>
          <w:szCs w:val="24"/>
        </w:rPr>
        <w:t xml:space="preserve"> </w:t>
      </w:r>
      <w:r w:rsidR="008240DD" w:rsidRPr="005C53FE">
        <w:rPr>
          <w:b/>
          <w:bCs/>
          <w:sz w:val="24"/>
          <w:szCs w:val="24"/>
        </w:rPr>
        <w:t>ПРОЕКТИТЕ</w:t>
      </w:r>
    </w:p>
    <w:p w14:paraId="0D8FD3B3" w14:textId="516CD128" w:rsidR="003D51F6" w:rsidRPr="00661D83" w:rsidRDefault="00581DFA" w:rsidP="00581DFA">
      <w:pPr>
        <w:pStyle w:val="Heading1"/>
        <w:numPr>
          <w:ilvl w:val="1"/>
          <w:numId w:val="16"/>
        </w:numPr>
        <w:tabs>
          <w:tab w:val="left" w:pos="827"/>
        </w:tabs>
        <w:spacing w:line="360" w:lineRule="auto"/>
      </w:pPr>
      <w:r>
        <w:t xml:space="preserve"> </w:t>
      </w:r>
      <w:r w:rsidR="005769EA">
        <w:t>Модул</w:t>
      </w:r>
      <w:r w:rsidR="005769EA" w:rsidRPr="00661D83">
        <w:t xml:space="preserve"> </w:t>
      </w:r>
      <w:r w:rsidR="005769EA">
        <w:t>1</w:t>
      </w:r>
      <w:r w:rsidR="005769EA" w:rsidRPr="00661D83">
        <w:t xml:space="preserve"> </w:t>
      </w:r>
      <w:r w:rsidR="005769EA">
        <w:t>„</w:t>
      </w:r>
      <w:r w:rsidR="003B6025" w:rsidRPr="003B6025">
        <w:t>Подкрепа на обучението по безопасност на движението по пътищата</w:t>
      </w:r>
      <w:r w:rsidR="005769EA">
        <w:t>“</w:t>
      </w:r>
    </w:p>
    <w:p w14:paraId="7D68A128" w14:textId="0825E4E1" w:rsidR="009632A4" w:rsidRDefault="00190D30" w:rsidP="001E31EE">
      <w:pPr>
        <w:pStyle w:val="BodyText"/>
        <w:spacing w:line="360" w:lineRule="auto"/>
        <w:ind w:left="0" w:firstLine="720"/>
      </w:pPr>
      <w:r w:rsidRPr="006C262D">
        <w:t>Отчитането</w:t>
      </w:r>
      <w:r w:rsidR="00F20983">
        <w:rPr>
          <w:spacing w:val="1"/>
        </w:rPr>
        <w:t xml:space="preserve"> </w:t>
      </w:r>
      <w:r w:rsidRPr="006C262D">
        <w:t>се</w:t>
      </w:r>
      <w:r w:rsidRPr="006C262D">
        <w:rPr>
          <w:spacing w:val="1"/>
        </w:rPr>
        <w:t xml:space="preserve"> </w:t>
      </w:r>
      <w:r w:rsidRPr="006C262D">
        <w:t>извършва</w:t>
      </w:r>
      <w:r w:rsidRPr="006C262D">
        <w:rPr>
          <w:spacing w:val="1"/>
        </w:rPr>
        <w:t xml:space="preserve"> </w:t>
      </w:r>
      <w:r w:rsidRPr="006C262D">
        <w:t>в</w:t>
      </w:r>
      <w:r w:rsidRPr="006C262D">
        <w:rPr>
          <w:spacing w:val="1"/>
        </w:rPr>
        <w:t xml:space="preserve"> </w:t>
      </w:r>
      <w:r w:rsidRPr="006C262D">
        <w:t>срок</w:t>
      </w:r>
      <w:r w:rsidRPr="006C262D">
        <w:rPr>
          <w:spacing w:val="1"/>
        </w:rPr>
        <w:t xml:space="preserve"> </w:t>
      </w:r>
      <w:r w:rsidRPr="006C262D">
        <w:t>до</w:t>
      </w:r>
      <w:r w:rsidRPr="006C262D">
        <w:rPr>
          <w:spacing w:val="1"/>
        </w:rPr>
        <w:t xml:space="preserve"> </w:t>
      </w:r>
      <w:r w:rsidRPr="000F473C">
        <w:t>01.12.202</w:t>
      </w:r>
      <w:r w:rsidR="00F5588A" w:rsidRPr="000F473C">
        <w:t>4</w:t>
      </w:r>
      <w:r w:rsidRPr="000F473C">
        <w:rPr>
          <w:spacing w:val="1"/>
        </w:rPr>
        <w:t xml:space="preserve"> </w:t>
      </w:r>
      <w:r w:rsidRPr="006C262D">
        <w:t>г.</w:t>
      </w:r>
      <w:r w:rsidRPr="006C262D">
        <w:rPr>
          <w:spacing w:val="1"/>
        </w:rPr>
        <w:t xml:space="preserve"> </w:t>
      </w:r>
      <w:r w:rsidRPr="006C262D">
        <w:t>чрез</w:t>
      </w:r>
      <w:r w:rsidRPr="006C262D">
        <w:rPr>
          <w:spacing w:val="1"/>
        </w:rPr>
        <w:t xml:space="preserve"> </w:t>
      </w:r>
      <w:r w:rsidRPr="006C262D">
        <w:t>онлайн</w:t>
      </w:r>
      <w:r w:rsidRPr="006C262D">
        <w:rPr>
          <w:spacing w:val="1"/>
        </w:rPr>
        <w:t xml:space="preserve"> </w:t>
      </w:r>
      <w:r w:rsidRPr="006C262D">
        <w:t>платформата</w:t>
      </w:r>
      <w:r w:rsidRPr="006C262D">
        <w:rPr>
          <w:spacing w:val="1"/>
        </w:rPr>
        <w:t xml:space="preserve"> </w:t>
      </w:r>
      <w:r w:rsidRPr="006C262D">
        <w:t>за</w:t>
      </w:r>
      <w:r w:rsidRPr="006C262D">
        <w:rPr>
          <w:spacing w:val="1"/>
        </w:rPr>
        <w:t xml:space="preserve"> </w:t>
      </w:r>
      <w:r w:rsidRPr="006C262D">
        <w:t>кандидатстване по национални програми за развитие на образованието (</w:t>
      </w:r>
      <w:hyperlink r:id="rId10">
        <w:r w:rsidRPr="006C262D">
          <w:rPr>
            <w:u w:val="single"/>
          </w:rPr>
          <w:t>https://np.mon.bg</w:t>
        </w:r>
      </w:hyperlink>
      <w:r w:rsidRPr="006C262D">
        <w:t>),</w:t>
      </w:r>
      <w:r w:rsidRPr="006C262D">
        <w:rPr>
          <w:spacing w:val="1"/>
        </w:rPr>
        <w:t xml:space="preserve"> </w:t>
      </w:r>
      <w:r w:rsidRPr="006C262D">
        <w:rPr>
          <w:spacing w:val="-1"/>
        </w:rPr>
        <w:lastRenderedPageBreak/>
        <w:t>където</w:t>
      </w:r>
      <w:r w:rsidRPr="006C262D">
        <w:rPr>
          <w:spacing w:val="-14"/>
        </w:rPr>
        <w:t xml:space="preserve"> </w:t>
      </w:r>
      <w:r w:rsidRPr="006C262D">
        <w:rPr>
          <w:spacing w:val="-1"/>
        </w:rPr>
        <w:t>одобрените</w:t>
      </w:r>
      <w:r w:rsidRPr="006C262D">
        <w:rPr>
          <w:spacing w:val="-14"/>
        </w:rPr>
        <w:t xml:space="preserve"> </w:t>
      </w:r>
      <w:r w:rsidRPr="006C262D">
        <w:rPr>
          <w:spacing w:val="-1"/>
        </w:rPr>
        <w:t>за</w:t>
      </w:r>
      <w:r w:rsidRPr="006C262D">
        <w:rPr>
          <w:spacing w:val="-16"/>
        </w:rPr>
        <w:t xml:space="preserve"> </w:t>
      </w:r>
      <w:r w:rsidRPr="006C262D">
        <w:rPr>
          <w:spacing w:val="-1"/>
        </w:rPr>
        <w:t>финансиране</w:t>
      </w:r>
      <w:r w:rsidRPr="006C262D">
        <w:rPr>
          <w:spacing w:val="-15"/>
        </w:rPr>
        <w:t xml:space="preserve"> </w:t>
      </w:r>
      <w:r w:rsidRPr="006C262D">
        <w:t>детски</w:t>
      </w:r>
      <w:r w:rsidRPr="006C262D">
        <w:rPr>
          <w:spacing w:val="-12"/>
        </w:rPr>
        <w:t xml:space="preserve"> </w:t>
      </w:r>
      <w:r w:rsidRPr="006C262D">
        <w:t>градини</w:t>
      </w:r>
      <w:r w:rsidRPr="006C262D">
        <w:rPr>
          <w:spacing w:val="-16"/>
        </w:rPr>
        <w:t xml:space="preserve"> </w:t>
      </w:r>
      <w:r w:rsidRPr="006C262D">
        <w:t>и</w:t>
      </w:r>
      <w:r w:rsidRPr="006C262D">
        <w:rPr>
          <w:spacing w:val="-13"/>
        </w:rPr>
        <w:t xml:space="preserve"> </w:t>
      </w:r>
      <w:r w:rsidRPr="006C262D">
        <w:t>училища</w:t>
      </w:r>
      <w:r w:rsidRPr="006C262D">
        <w:rPr>
          <w:spacing w:val="-15"/>
        </w:rPr>
        <w:t xml:space="preserve"> </w:t>
      </w:r>
      <w:r w:rsidRPr="006C262D">
        <w:t>прилагат</w:t>
      </w:r>
      <w:r w:rsidRPr="006C262D">
        <w:rPr>
          <w:spacing w:val="-14"/>
        </w:rPr>
        <w:t xml:space="preserve"> </w:t>
      </w:r>
      <w:r w:rsidRPr="006C262D">
        <w:t>разходооправдателните</w:t>
      </w:r>
      <w:r w:rsidRPr="006C262D">
        <w:rPr>
          <w:spacing w:val="1"/>
        </w:rPr>
        <w:t xml:space="preserve"> </w:t>
      </w:r>
      <w:r w:rsidRPr="006C262D">
        <w:t>документи,</w:t>
      </w:r>
      <w:r w:rsidRPr="006C262D">
        <w:rPr>
          <w:spacing w:val="1"/>
        </w:rPr>
        <w:t xml:space="preserve"> </w:t>
      </w:r>
      <w:r w:rsidRPr="006C262D">
        <w:t>доказващи</w:t>
      </w:r>
      <w:r w:rsidRPr="006C262D">
        <w:rPr>
          <w:spacing w:val="1"/>
        </w:rPr>
        <w:t xml:space="preserve"> </w:t>
      </w:r>
      <w:r w:rsidRPr="006C262D">
        <w:t>изпълнението</w:t>
      </w:r>
      <w:r w:rsidRPr="006C262D">
        <w:rPr>
          <w:spacing w:val="-1"/>
        </w:rPr>
        <w:t xml:space="preserve"> </w:t>
      </w:r>
      <w:r w:rsidRPr="006C262D">
        <w:t>на</w:t>
      </w:r>
      <w:r w:rsidRPr="006C262D">
        <w:rPr>
          <w:spacing w:val="-1"/>
        </w:rPr>
        <w:t xml:space="preserve"> </w:t>
      </w:r>
      <w:r w:rsidRPr="006C262D">
        <w:t>дейностите по модула.</w:t>
      </w:r>
    </w:p>
    <w:p w14:paraId="30CA4596" w14:textId="77777777" w:rsidR="00CE584B" w:rsidRPr="009632A4" w:rsidRDefault="00CE584B" w:rsidP="001E31EE">
      <w:pPr>
        <w:pStyle w:val="BodyText"/>
        <w:spacing w:line="360" w:lineRule="auto"/>
        <w:ind w:left="0" w:firstLine="720"/>
      </w:pPr>
    </w:p>
    <w:p w14:paraId="3F108429" w14:textId="77777777" w:rsidR="003D51F6" w:rsidRDefault="005769EA" w:rsidP="00581DFA">
      <w:pPr>
        <w:pStyle w:val="Heading1"/>
        <w:numPr>
          <w:ilvl w:val="1"/>
          <w:numId w:val="16"/>
        </w:numPr>
        <w:tabs>
          <w:tab w:val="left" w:pos="827"/>
        </w:tabs>
        <w:spacing w:line="360" w:lineRule="auto"/>
        <w:ind w:left="284" w:firstLine="0"/>
      </w:pPr>
      <w:r>
        <w:t>Модул</w:t>
      </w:r>
      <w:r>
        <w:rPr>
          <w:spacing w:val="-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„Площадки</w:t>
      </w:r>
      <w:r>
        <w:rPr>
          <w:spacing w:val="-2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обучение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безопасност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движението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пътищата“</w:t>
      </w:r>
    </w:p>
    <w:p w14:paraId="72715C03" w14:textId="3E584AA0" w:rsidR="003D51F6" w:rsidRDefault="005769EA" w:rsidP="001E31EE">
      <w:pPr>
        <w:pStyle w:val="BodyText"/>
        <w:spacing w:line="360" w:lineRule="auto"/>
        <w:ind w:left="0" w:firstLine="720"/>
      </w:pPr>
      <w:r>
        <w:t>Отчитането</w:t>
      </w:r>
      <w:r>
        <w:rPr>
          <w:spacing w:val="1"/>
        </w:rPr>
        <w:t xml:space="preserve"> </w:t>
      </w:r>
      <w:r>
        <w:t>се</w:t>
      </w:r>
      <w:r>
        <w:rPr>
          <w:spacing w:val="1"/>
        </w:rPr>
        <w:t xml:space="preserve"> </w:t>
      </w:r>
      <w:r>
        <w:t>извършва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срок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 w:rsidR="00C67740" w:rsidRPr="000F473C">
        <w:t>01.12.2024</w:t>
      </w:r>
      <w:r w:rsidR="00C67740" w:rsidRPr="000F473C"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чрез</w:t>
      </w:r>
      <w:r>
        <w:rPr>
          <w:spacing w:val="1"/>
        </w:rPr>
        <w:t xml:space="preserve"> </w:t>
      </w:r>
      <w:r>
        <w:t>онлайн</w:t>
      </w:r>
      <w:r>
        <w:rPr>
          <w:spacing w:val="1"/>
        </w:rPr>
        <w:t xml:space="preserve"> </w:t>
      </w:r>
      <w:r>
        <w:t>платформата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кандидатстване по национални програми за развитие на образованието (</w:t>
      </w:r>
      <w:hyperlink r:id="rId11">
        <w:r>
          <w:rPr>
            <w:u w:val="single"/>
          </w:rPr>
          <w:t>https://np.mon.bg</w:t>
        </w:r>
      </w:hyperlink>
      <w:r>
        <w:t>),</w:t>
      </w:r>
      <w:r>
        <w:rPr>
          <w:spacing w:val="1"/>
        </w:rPr>
        <w:t xml:space="preserve"> </w:t>
      </w:r>
      <w:r>
        <w:rPr>
          <w:spacing w:val="-1"/>
        </w:rPr>
        <w:t>където</w:t>
      </w:r>
      <w:r>
        <w:rPr>
          <w:spacing w:val="-14"/>
        </w:rPr>
        <w:t xml:space="preserve"> </w:t>
      </w:r>
      <w:r>
        <w:rPr>
          <w:spacing w:val="-1"/>
        </w:rPr>
        <w:t>одобрените</w:t>
      </w:r>
      <w:r>
        <w:rPr>
          <w:spacing w:val="-14"/>
        </w:rPr>
        <w:t xml:space="preserve"> </w:t>
      </w:r>
      <w:r>
        <w:rPr>
          <w:spacing w:val="-1"/>
        </w:rPr>
        <w:t>за</w:t>
      </w:r>
      <w:r>
        <w:rPr>
          <w:spacing w:val="-16"/>
        </w:rPr>
        <w:t xml:space="preserve"> </w:t>
      </w:r>
      <w:r>
        <w:rPr>
          <w:spacing w:val="-1"/>
        </w:rPr>
        <w:t>финансиране</w:t>
      </w:r>
      <w:r>
        <w:rPr>
          <w:spacing w:val="-15"/>
        </w:rPr>
        <w:t xml:space="preserve"> </w:t>
      </w:r>
      <w:r>
        <w:t>детски</w:t>
      </w:r>
      <w:r>
        <w:rPr>
          <w:spacing w:val="-12"/>
        </w:rPr>
        <w:t xml:space="preserve"> </w:t>
      </w:r>
      <w:r>
        <w:t>градини</w:t>
      </w:r>
      <w:r>
        <w:rPr>
          <w:spacing w:val="-16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училища</w:t>
      </w:r>
      <w:r>
        <w:rPr>
          <w:spacing w:val="-15"/>
        </w:rPr>
        <w:t xml:space="preserve"> </w:t>
      </w:r>
      <w:r>
        <w:t>прилагат</w:t>
      </w:r>
      <w:r>
        <w:rPr>
          <w:spacing w:val="-14"/>
        </w:rPr>
        <w:t xml:space="preserve"> </w:t>
      </w:r>
      <w:r>
        <w:t>сканирани</w:t>
      </w:r>
      <w:r>
        <w:rPr>
          <w:spacing w:val="-13"/>
        </w:rPr>
        <w:t xml:space="preserve"> </w:t>
      </w:r>
      <w:r>
        <w:t>сключените</w:t>
      </w:r>
      <w:r>
        <w:rPr>
          <w:spacing w:val="-58"/>
        </w:rPr>
        <w:t xml:space="preserve"> </w:t>
      </w:r>
      <w:r>
        <w:t>договори</w:t>
      </w:r>
      <w:r>
        <w:rPr>
          <w:spacing w:val="1"/>
        </w:rPr>
        <w:t xml:space="preserve"> </w:t>
      </w:r>
      <w:r>
        <w:t>(където</w:t>
      </w:r>
      <w:r>
        <w:rPr>
          <w:spacing w:val="1"/>
        </w:rPr>
        <w:t xml:space="preserve"> </w:t>
      </w:r>
      <w:r>
        <w:t>е</w:t>
      </w:r>
      <w:r>
        <w:rPr>
          <w:spacing w:val="1"/>
        </w:rPr>
        <w:t xml:space="preserve"> </w:t>
      </w:r>
      <w:r>
        <w:t>приложимо)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разходооправдателните</w:t>
      </w:r>
      <w:r>
        <w:rPr>
          <w:spacing w:val="1"/>
        </w:rPr>
        <w:t xml:space="preserve"> </w:t>
      </w:r>
      <w:r>
        <w:t>документи,</w:t>
      </w:r>
      <w:r>
        <w:rPr>
          <w:spacing w:val="1"/>
        </w:rPr>
        <w:t xml:space="preserve"> </w:t>
      </w:r>
      <w:r>
        <w:t>доказващи</w:t>
      </w:r>
      <w:r>
        <w:rPr>
          <w:spacing w:val="1"/>
        </w:rPr>
        <w:t xml:space="preserve"> </w:t>
      </w:r>
      <w:r>
        <w:t>изпълнението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дейностите по модула.</w:t>
      </w:r>
    </w:p>
    <w:p w14:paraId="5C33B703" w14:textId="77777777" w:rsidR="00BC749E" w:rsidRPr="009863B7" w:rsidRDefault="00BC749E" w:rsidP="001E31EE">
      <w:pPr>
        <w:pStyle w:val="BodyText"/>
        <w:spacing w:line="360" w:lineRule="auto"/>
        <w:ind w:left="0" w:firstLine="720"/>
      </w:pPr>
    </w:p>
    <w:p w14:paraId="11915F81" w14:textId="2B80EEC9" w:rsidR="00C67740" w:rsidRPr="00661D83" w:rsidRDefault="005769EA" w:rsidP="00581DFA">
      <w:pPr>
        <w:pStyle w:val="Heading1"/>
        <w:numPr>
          <w:ilvl w:val="1"/>
          <w:numId w:val="16"/>
        </w:numPr>
        <w:tabs>
          <w:tab w:val="left" w:pos="827"/>
        </w:tabs>
        <w:spacing w:line="360" w:lineRule="auto"/>
        <w:ind w:left="284" w:firstLine="0"/>
      </w:pPr>
      <w:r>
        <w:t>Модул</w:t>
      </w:r>
      <w:r w:rsidRPr="00661D83">
        <w:t xml:space="preserve"> </w:t>
      </w:r>
      <w:r>
        <w:t>3</w:t>
      </w:r>
      <w:r w:rsidRPr="00661D83">
        <w:t xml:space="preserve"> </w:t>
      </w:r>
      <w:r w:rsidR="00C67740" w:rsidRPr="00661D83">
        <w:t>„</w:t>
      </w:r>
      <w:r w:rsidR="00C82648" w:rsidRPr="00C82648">
        <w:t>Интерактивно приложение за пътна безопасност</w:t>
      </w:r>
      <w:r w:rsidR="00C67740">
        <w:t>“</w:t>
      </w:r>
    </w:p>
    <w:p w14:paraId="13D260E9" w14:textId="3FD38EEC" w:rsidR="00F35C4D" w:rsidRDefault="006C262D" w:rsidP="001E31EE">
      <w:pPr>
        <w:pStyle w:val="Heading1"/>
        <w:tabs>
          <w:tab w:val="left" w:pos="659"/>
        </w:tabs>
        <w:spacing w:line="360" w:lineRule="auto"/>
        <w:ind w:left="0" w:firstLine="720"/>
        <w:rPr>
          <w:b w:val="0"/>
          <w:bCs w:val="0"/>
        </w:rPr>
      </w:pPr>
      <w:r w:rsidRPr="00F35C4D">
        <w:rPr>
          <w:b w:val="0"/>
          <w:bCs w:val="0"/>
        </w:rPr>
        <w:t>Договор за изпълнение на поръчката</w:t>
      </w:r>
    </w:p>
    <w:p w14:paraId="321EC5EF" w14:textId="77777777" w:rsidR="00CA513D" w:rsidRDefault="00CA513D" w:rsidP="001E31EE">
      <w:pPr>
        <w:pStyle w:val="Heading1"/>
        <w:tabs>
          <w:tab w:val="left" w:pos="659"/>
        </w:tabs>
        <w:spacing w:line="360" w:lineRule="auto"/>
        <w:ind w:left="0" w:firstLine="720"/>
        <w:rPr>
          <w:b w:val="0"/>
          <w:bCs w:val="0"/>
        </w:rPr>
      </w:pPr>
    </w:p>
    <w:p w14:paraId="1183E896" w14:textId="652322CA" w:rsidR="00CA513D" w:rsidRDefault="00CA513D" w:rsidP="00CA513D">
      <w:pPr>
        <w:pStyle w:val="Heading1"/>
        <w:numPr>
          <w:ilvl w:val="1"/>
          <w:numId w:val="16"/>
        </w:numPr>
        <w:tabs>
          <w:tab w:val="left" w:pos="827"/>
        </w:tabs>
        <w:spacing w:line="360" w:lineRule="auto"/>
        <w:ind w:left="284" w:firstLine="0"/>
      </w:pPr>
      <w:r w:rsidRPr="00CA513D">
        <w:t xml:space="preserve"> Модул 4 „Осигуряване на транспортни средства за превоз на деца и ученици в задължителна предучилищна и училищна възраст“</w:t>
      </w:r>
    </w:p>
    <w:p w14:paraId="0FFA7913" w14:textId="6A7DCAE0" w:rsidR="00CA513D" w:rsidRPr="00CA513D" w:rsidRDefault="00CA513D" w:rsidP="00CA513D">
      <w:pPr>
        <w:pStyle w:val="BodyText"/>
        <w:spacing w:line="360" w:lineRule="auto"/>
        <w:ind w:left="0" w:firstLine="720"/>
      </w:pPr>
      <w:r w:rsidRPr="00CA513D">
        <w:t>Не се предвижда процедура за отчитане на проектните предложения, доколкото такива не се събират.</w:t>
      </w:r>
    </w:p>
    <w:p w14:paraId="3410E6CD" w14:textId="7C9F400C" w:rsidR="00CA513D" w:rsidRDefault="00CA513D" w:rsidP="00CA513D">
      <w:pPr>
        <w:pStyle w:val="Heading1"/>
        <w:tabs>
          <w:tab w:val="left" w:pos="659"/>
        </w:tabs>
        <w:spacing w:line="360" w:lineRule="auto"/>
        <w:ind w:left="1585" w:firstLine="0"/>
        <w:rPr>
          <w:b w:val="0"/>
          <w:bCs w:val="0"/>
        </w:rPr>
      </w:pPr>
    </w:p>
    <w:bookmarkEnd w:id="0"/>
    <w:p w14:paraId="025265BC" w14:textId="10B0D083" w:rsidR="003D51F6" w:rsidRPr="008240DD" w:rsidRDefault="003D51F6" w:rsidP="008240DD">
      <w:pPr>
        <w:tabs>
          <w:tab w:val="left" w:pos="1199"/>
        </w:tabs>
        <w:spacing w:line="360" w:lineRule="auto"/>
        <w:rPr>
          <w:sz w:val="24"/>
        </w:rPr>
      </w:pPr>
    </w:p>
    <w:sectPr w:rsidR="003D51F6" w:rsidRPr="008240DD" w:rsidSect="00C67740">
      <w:footerReference w:type="default" r:id="rId12"/>
      <w:pgSz w:w="11910" w:h="16840"/>
      <w:pgMar w:top="1040" w:right="740" w:bottom="851" w:left="1300" w:header="0" w:footer="52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FF2D9" w14:textId="77777777" w:rsidR="006422F4" w:rsidRDefault="006422F4">
      <w:r>
        <w:separator/>
      </w:r>
    </w:p>
  </w:endnote>
  <w:endnote w:type="continuationSeparator" w:id="0">
    <w:p w14:paraId="0BA5A41D" w14:textId="77777777" w:rsidR="006422F4" w:rsidRDefault="00642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1683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BA6E203" w14:textId="6DC79151" w:rsidR="006C262D" w:rsidRDefault="006C262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826F405" w14:textId="54314657" w:rsidR="003D51F6" w:rsidRDefault="003D51F6">
    <w:pPr>
      <w:pStyle w:val="BodyText"/>
      <w:spacing w:line="14" w:lineRule="auto"/>
      <w:ind w:left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9D5707" w14:textId="77777777" w:rsidR="006422F4" w:rsidRDefault="006422F4">
      <w:r>
        <w:separator/>
      </w:r>
    </w:p>
  </w:footnote>
  <w:footnote w:type="continuationSeparator" w:id="0">
    <w:p w14:paraId="6289C6E1" w14:textId="77777777" w:rsidR="006422F4" w:rsidRDefault="006422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86B97"/>
    <w:multiLevelType w:val="hybridMultilevel"/>
    <w:tmpl w:val="B8867F3C"/>
    <w:lvl w:ilvl="0" w:tplc="04020001">
      <w:start w:val="1"/>
      <w:numFmt w:val="bullet"/>
      <w:lvlText w:val=""/>
      <w:lvlJc w:val="left"/>
      <w:pPr>
        <w:ind w:left="155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7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9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1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3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5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7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9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18" w:hanging="360"/>
      </w:pPr>
      <w:rPr>
        <w:rFonts w:ascii="Wingdings" w:hAnsi="Wingdings" w:hint="default"/>
      </w:rPr>
    </w:lvl>
  </w:abstractNum>
  <w:abstractNum w:abstractNumId="1" w15:restartNumberingAfterBreak="0">
    <w:nsid w:val="037A17F5"/>
    <w:multiLevelType w:val="multilevel"/>
    <w:tmpl w:val="981E4F26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" w15:restartNumberingAfterBreak="0">
    <w:nsid w:val="06CE2D21"/>
    <w:multiLevelType w:val="multilevel"/>
    <w:tmpl w:val="2FC8782A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7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64" w:hanging="1800"/>
      </w:pPr>
      <w:rPr>
        <w:rFonts w:hint="default"/>
      </w:rPr>
    </w:lvl>
  </w:abstractNum>
  <w:abstractNum w:abstractNumId="3" w15:restartNumberingAfterBreak="0">
    <w:nsid w:val="102050B9"/>
    <w:multiLevelType w:val="hybridMultilevel"/>
    <w:tmpl w:val="286C17A4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AAF5553"/>
    <w:multiLevelType w:val="hybridMultilevel"/>
    <w:tmpl w:val="2194945E"/>
    <w:lvl w:ilvl="0" w:tplc="47BA1C68">
      <w:numFmt w:val="bullet"/>
      <w:lvlText w:val="•"/>
      <w:lvlJc w:val="left"/>
      <w:pPr>
        <w:ind w:left="720" w:hanging="360"/>
      </w:pPr>
      <w:rPr>
        <w:rFonts w:hint="default"/>
        <w:lang w:val="bg-BG" w:eastAsia="en-US" w:bidi="ar-SA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2E5557"/>
    <w:multiLevelType w:val="hybridMultilevel"/>
    <w:tmpl w:val="82FEDEE2"/>
    <w:lvl w:ilvl="0" w:tplc="97400962">
      <w:numFmt w:val="bullet"/>
      <w:lvlText w:val="•"/>
      <w:lvlJc w:val="left"/>
      <w:pPr>
        <w:ind w:left="1400" w:hanging="360"/>
      </w:pPr>
      <w:rPr>
        <w:rFonts w:hint="default"/>
        <w:lang w:val="bg-BG" w:eastAsia="en-US" w:bidi="ar-SA"/>
      </w:rPr>
    </w:lvl>
    <w:lvl w:ilvl="1" w:tplc="040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6" w15:restartNumberingAfterBreak="0">
    <w:nsid w:val="2F395E46"/>
    <w:multiLevelType w:val="multilevel"/>
    <w:tmpl w:val="EF3C59FE"/>
    <w:lvl w:ilvl="0">
      <w:start w:val="9"/>
      <w:numFmt w:val="decimal"/>
      <w:lvlText w:val="%1"/>
      <w:lvlJc w:val="left"/>
      <w:pPr>
        <w:ind w:left="478" w:hanging="420"/>
      </w:pPr>
      <w:rPr>
        <w:rFonts w:hint="default"/>
        <w:lang w:val="bg-BG" w:eastAsia="en-US" w:bidi="ar-SA"/>
      </w:rPr>
    </w:lvl>
    <w:lvl w:ilvl="1">
      <w:start w:val="1"/>
      <w:numFmt w:val="decimal"/>
      <w:lvlText w:val="%1.%2."/>
      <w:lvlJc w:val="left"/>
      <w:pPr>
        <w:ind w:left="478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bg-BG" w:eastAsia="en-US" w:bidi="ar-SA"/>
      </w:rPr>
    </w:lvl>
    <w:lvl w:ilvl="2">
      <w:numFmt w:val="bullet"/>
      <w:lvlText w:val=""/>
      <w:lvlJc w:val="left"/>
      <w:pPr>
        <w:ind w:left="838" w:hanging="360"/>
      </w:pPr>
      <w:rPr>
        <w:rFonts w:ascii="Symbol" w:eastAsia="Symbol" w:hAnsi="Symbol" w:cs="Symbol" w:hint="default"/>
        <w:w w:val="100"/>
        <w:sz w:val="24"/>
        <w:szCs w:val="24"/>
        <w:lang w:val="bg-BG" w:eastAsia="en-US" w:bidi="ar-SA"/>
      </w:rPr>
    </w:lvl>
    <w:lvl w:ilvl="3">
      <w:numFmt w:val="bullet"/>
      <w:lvlText w:val="•"/>
      <w:lvlJc w:val="left"/>
      <w:pPr>
        <w:ind w:left="2845" w:hanging="360"/>
      </w:pPr>
      <w:rPr>
        <w:rFonts w:hint="default"/>
        <w:lang w:val="bg-BG" w:eastAsia="en-US" w:bidi="ar-SA"/>
      </w:rPr>
    </w:lvl>
    <w:lvl w:ilvl="4">
      <w:numFmt w:val="bullet"/>
      <w:lvlText w:val="•"/>
      <w:lvlJc w:val="left"/>
      <w:pPr>
        <w:ind w:left="3848" w:hanging="360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4851" w:hanging="360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5854" w:hanging="360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6857" w:hanging="360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7860" w:hanging="360"/>
      </w:pPr>
      <w:rPr>
        <w:rFonts w:hint="default"/>
        <w:lang w:val="bg-BG" w:eastAsia="en-US" w:bidi="ar-SA"/>
      </w:rPr>
    </w:lvl>
  </w:abstractNum>
  <w:abstractNum w:abstractNumId="7" w15:restartNumberingAfterBreak="0">
    <w:nsid w:val="32AD4DA7"/>
    <w:multiLevelType w:val="multilevel"/>
    <w:tmpl w:val="0668184C"/>
    <w:lvl w:ilvl="0">
      <w:start w:val="12"/>
      <w:numFmt w:val="decimal"/>
      <w:lvlText w:val="%1."/>
      <w:lvlJc w:val="left"/>
      <w:pPr>
        <w:ind w:left="110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6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45" w:hanging="1800"/>
      </w:pPr>
      <w:rPr>
        <w:rFonts w:hint="default"/>
      </w:rPr>
    </w:lvl>
  </w:abstractNum>
  <w:abstractNum w:abstractNumId="8" w15:restartNumberingAfterBreak="0">
    <w:nsid w:val="44540EA8"/>
    <w:multiLevelType w:val="hybridMultilevel"/>
    <w:tmpl w:val="089EFA88"/>
    <w:lvl w:ilvl="0" w:tplc="97400962">
      <w:numFmt w:val="bullet"/>
      <w:lvlText w:val="•"/>
      <w:lvlJc w:val="left"/>
      <w:pPr>
        <w:ind w:left="3705" w:hanging="360"/>
      </w:pPr>
      <w:rPr>
        <w:rFonts w:hint="default"/>
        <w:lang w:val="bg-BG" w:eastAsia="en-US" w:bidi="ar-SA"/>
      </w:rPr>
    </w:lvl>
    <w:lvl w:ilvl="1" w:tplc="040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65" w:hanging="360"/>
      </w:pPr>
      <w:rPr>
        <w:rFonts w:ascii="Wingdings" w:hAnsi="Wingdings" w:hint="default"/>
      </w:rPr>
    </w:lvl>
  </w:abstractNum>
  <w:abstractNum w:abstractNumId="9" w15:restartNumberingAfterBreak="0">
    <w:nsid w:val="449D728B"/>
    <w:multiLevelType w:val="multilevel"/>
    <w:tmpl w:val="2668DE60"/>
    <w:lvl w:ilvl="0">
      <w:start w:val="6"/>
      <w:numFmt w:val="decimal"/>
      <w:lvlText w:val="%1."/>
      <w:lvlJc w:val="left"/>
      <w:pPr>
        <w:ind w:left="745" w:hanging="267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bg-BG" w:eastAsia="en-US" w:bidi="ar-SA"/>
      </w:rPr>
    </w:lvl>
    <w:lvl w:ilvl="1">
      <w:start w:val="1"/>
      <w:numFmt w:val="decimal"/>
      <w:lvlText w:val="%1.%2."/>
      <w:lvlJc w:val="left"/>
      <w:pPr>
        <w:ind w:left="901" w:hanging="69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bg-BG" w:eastAsia="en-US" w:bidi="ar-SA"/>
      </w:rPr>
    </w:lvl>
    <w:lvl w:ilvl="2">
      <w:numFmt w:val="bullet"/>
      <w:lvlText w:val="•"/>
      <w:lvlJc w:val="left"/>
      <w:pPr>
        <w:ind w:left="1896" w:hanging="699"/>
      </w:pPr>
      <w:rPr>
        <w:rFonts w:hint="default"/>
        <w:lang w:val="bg-BG" w:eastAsia="en-US" w:bidi="ar-SA"/>
      </w:rPr>
    </w:lvl>
    <w:lvl w:ilvl="3">
      <w:numFmt w:val="bullet"/>
      <w:lvlText w:val="•"/>
      <w:lvlJc w:val="left"/>
      <w:pPr>
        <w:ind w:left="2892" w:hanging="699"/>
      </w:pPr>
      <w:rPr>
        <w:rFonts w:hint="default"/>
        <w:lang w:val="bg-BG" w:eastAsia="en-US" w:bidi="ar-SA"/>
      </w:rPr>
    </w:lvl>
    <w:lvl w:ilvl="4">
      <w:numFmt w:val="bullet"/>
      <w:lvlText w:val="•"/>
      <w:lvlJc w:val="left"/>
      <w:pPr>
        <w:ind w:left="3888" w:hanging="699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4885" w:hanging="699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5881" w:hanging="699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6877" w:hanging="699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7873" w:hanging="699"/>
      </w:pPr>
      <w:rPr>
        <w:rFonts w:hint="default"/>
        <w:lang w:val="bg-BG" w:eastAsia="en-US" w:bidi="ar-SA"/>
      </w:rPr>
    </w:lvl>
  </w:abstractNum>
  <w:abstractNum w:abstractNumId="10" w15:restartNumberingAfterBreak="0">
    <w:nsid w:val="4F0704A3"/>
    <w:multiLevelType w:val="hybridMultilevel"/>
    <w:tmpl w:val="2D4C2AAE"/>
    <w:lvl w:ilvl="0" w:tplc="23BEACC6">
      <w:numFmt w:val="bullet"/>
      <w:lvlText w:val="•"/>
      <w:lvlJc w:val="left"/>
      <w:pPr>
        <w:ind w:left="720" w:hanging="360"/>
      </w:pPr>
      <w:rPr>
        <w:rFonts w:hint="default"/>
        <w:lang w:val="bg-BG" w:eastAsia="en-US" w:bidi="ar-SA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E952CB"/>
    <w:multiLevelType w:val="hybridMultilevel"/>
    <w:tmpl w:val="03622F96"/>
    <w:lvl w:ilvl="0" w:tplc="0B4E2FA2">
      <w:start w:val="1"/>
      <w:numFmt w:val="decimal"/>
      <w:lvlText w:val="%1."/>
      <w:lvlJc w:val="left"/>
      <w:pPr>
        <w:ind w:left="826" w:hanging="284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bg-BG" w:eastAsia="en-US" w:bidi="ar-SA"/>
      </w:rPr>
    </w:lvl>
    <w:lvl w:ilvl="1" w:tplc="BFB65322">
      <w:numFmt w:val="bullet"/>
      <w:lvlText w:val="•"/>
      <w:lvlJc w:val="left"/>
      <w:pPr>
        <w:ind w:left="1724" w:hanging="284"/>
      </w:pPr>
      <w:rPr>
        <w:rFonts w:hint="default"/>
        <w:lang w:val="bg-BG" w:eastAsia="en-US" w:bidi="ar-SA"/>
      </w:rPr>
    </w:lvl>
    <w:lvl w:ilvl="2" w:tplc="91E8EAE8">
      <w:numFmt w:val="bullet"/>
      <w:lvlText w:val="•"/>
      <w:lvlJc w:val="left"/>
      <w:pPr>
        <w:ind w:left="2629" w:hanging="284"/>
      </w:pPr>
      <w:rPr>
        <w:rFonts w:hint="default"/>
        <w:lang w:val="bg-BG" w:eastAsia="en-US" w:bidi="ar-SA"/>
      </w:rPr>
    </w:lvl>
    <w:lvl w:ilvl="3" w:tplc="542227B6">
      <w:numFmt w:val="bullet"/>
      <w:lvlText w:val="•"/>
      <w:lvlJc w:val="left"/>
      <w:pPr>
        <w:ind w:left="3533" w:hanging="284"/>
      </w:pPr>
      <w:rPr>
        <w:rFonts w:hint="default"/>
        <w:lang w:val="bg-BG" w:eastAsia="en-US" w:bidi="ar-SA"/>
      </w:rPr>
    </w:lvl>
    <w:lvl w:ilvl="4" w:tplc="B5D42EFA">
      <w:numFmt w:val="bullet"/>
      <w:lvlText w:val="•"/>
      <w:lvlJc w:val="left"/>
      <w:pPr>
        <w:ind w:left="4438" w:hanging="284"/>
      </w:pPr>
      <w:rPr>
        <w:rFonts w:hint="default"/>
        <w:lang w:val="bg-BG" w:eastAsia="en-US" w:bidi="ar-SA"/>
      </w:rPr>
    </w:lvl>
    <w:lvl w:ilvl="5" w:tplc="B2EA3C4E">
      <w:numFmt w:val="bullet"/>
      <w:lvlText w:val="•"/>
      <w:lvlJc w:val="left"/>
      <w:pPr>
        <w:ind w:left="5343" w:hanging="284"/>
      </w:pPr>
      <w:rPr>
        <w:rFonts w:hint="default"/>
        <w:lang w:val="bg-BG" w:eastAsia="en-US" w:bidi="ar-SA"/>
      </w:rPr>
    </w:lvl>
    <w:lvl w:ilvl="6" w:tplc="F220368A">
      <w:numFmt w:val="bullet"/>
      <w:lvlText w:val="•"/>
      <w:lvlJc w:val="left"/>
      <w:pPr>
        <w:ind w:left="6247" w:hanging="284"/>
      </w:pPr>
      <w:rPr>
        <w:rFonts w:hint="default"/>
        <w:lang w:val="bg-BG" w:eastAsia="en-US" w:bidi="ar-SA"/>
      </w:rPr>
    </w:lvl>
    <w:lvl w:ilvl="7" w:tplc="BB1493D8">
      <w:numFmt w:val="bullet"/>
      <w:lvlText w:val="•"/>
      <w:lvlJc w:val="left"/>
      <w:pPr>
        <w:ind w:left="7152" w:hanging="284"/>
      </w:pPr>
      <w:rPr>
        <w:rFonts w:hint="default"/>
        <w:lang w:val="bg-BG" w:eastAsia="en-US" w:bidi="ar-SA"/>
      </w:rPr>
    </w:lvl>
    <w:lvl w:ilvl="8" w:tplc="6FA6C194">
      <w:numFmt w:val="bullet"/>
      <w:lvlText w:val="•"/>
      <w:lvlJc w:val="left"/>
      <w:pPr>
        <w:ind w:left="8057" w:hanging="284"/>
      </w:pPr>
      <w:rPr>
        <w:rFonts w:hint="default"/>
        <w:lang w:val="bg-BG" w:eastAsia="en-US" w:bidi="ar-SA"/>
      </w:rPr>
    </w:lvl>
  </w:abstractNum>
  <w:abstractNum w:abstractNumId="12" w15:restartNumberingAfterBreak="0">
    <w:nsid w:val="6E1E3307"/>
    <w:multiLevelType w:val="hybridMultilevel"/>
    <w:tmpl w:val="D1089EDE"/>
    <w:lvl w:ilvl="0" w:tplc="F87E9684">
      <w:start w:val="6"/>
      <w:numFmt w:val="decimal"/>
      <w:lvlText w:val="%1."/>
      <w:lvlJc w:val="left"/>
      <w:pPr>
        <w:ind w:left="8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7" w:hanging="360"/>
      </w:pPr>
    </w:lvl>
    <w:lvl w:ilvl="2" w:tplc="0409001B" w:tentative="1">
      <w:start w:val="1"/>
      <w:numFmt w:val="lowerRoman"/>
      <w:lvlText w:val="%3."/>
      <w:lvlJc w:val="right"/>
      <w:pPr>
        <w:ind w:left="2277" w:hanging="180"/>
      </w:pPr>
    </w:lvl>
    <w:lvl w:ilvl="3" w:tplc="0409000F" w:tentative="1">
      <w:start w:val="1"/>
      <w:numFmt w:val="decimal"/>
      <w:lvlText w:val="%4."/>
      <w:lvlJc w:val="left"/>
      <w:pPr>
        <w:ind w:left="2997" w:hanging="360"/>
      </w:pPr>
    </w:lvl>
    <w:lvl w:ilvl="4" w:tplc="04090019" w:tentative="1">
      <w:start w:val="1"/>
      <w:numFmt w:val="lowerLetter"/>
      <w:lvlText w:val="%5."/>
      <w:lvlJc w:val="left"/>
      <w:pPr>
        <w:ind w:left="3717" w:hanging="360"/>
      </w:pPr>
    </w:lvl>
    <w:lvl w:ilvl="5" w:tplc="0409001B" w:tentative="1">
      <w:start w:val="1"/>
      <w:numFmt w:val="lowerRoman"/>
      <w:lvlText w:val="%6."/>
      <w:lvlJc w:val="right"/>
      <w:pPr>
        <w:ind w:left="4437" w:hanging="180"/>
      </w:pPr>
    </w:lvl>
    <w:lvl w:ilvl="6" w:tplc="0409000F" w:tentative="1">
      <w:start w:val="1"/>
      <w:numFmt w:val="decimal"/>
      <w:lvlText w:val="%7."/>
      <w:lvlJc w:val="left"/>
      <w:pPr>
        <w:ind w:left="5157" w:hanging="360"/>
      </w:pPr>
    </w:lvl>
    <w:lvl w:ilvl="7" w:tplc="04090019" w:tentative="1">
      <w:start w:val="1"/>
      <w:numFmt w:val="lowerLetter"/>
      <w:lvlText w:val="%8."/>
      <w:lvlJc w:val="left"/>
      <w:pPr>
        <w:ind w:left="5877" w:hanging="360"/>
      </w:pPr>
    </w:lvl>
    <w:lvl w:ilvl="8" w:tplc="040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13" w15:restartNumberingAfterBreak="0">
    <w:nsid w:val="720E4DA1"/>
    <w:multiLevelType w:val="hybridMultilevel"/>
    <w:tmpl w:val="CB9A90C0"/>
    <w:lvl w:ilvl="0" w:tplc="97400962">
      <w:numFmt w:val="bullet"/>
      <w:lvlText w:val="•"/>
      <w:lvlJc w:val="left"/>
      <w:pPr>
        <w:ind w:left="1545" w:hanging="360"/>
      </w:pPr>
      <w:rPr>
        <w:rFonts w:hint="default"/>
        <w:lang w:val="bg-BG" w:eastAsia="en-US" w:bidi="ar-SA"/>
      </w:rPr>
    </w:lvl>
    <w:lvl w:ilvl="1" w:tplc="040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14" w15:restartNumberingAfterBreak="0">
    <w:nsid w:val="75284F57"/>
    <w:multiLevelType w:val="hybridMultilevel"/>
    <w:tmpl w:val="A844D28E"/>
    <w:lvl w:ilvl="0" w:tplc="3A10FD0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63B0C46"/>
    <w:multiLevelType w:val="multilevel"/>
    <w:tmpl w:val="08D0971E"/>
    <w:lvl w:ilvl="0">
      <w:start w:val="15"/>
      <w:numFmt w:val="decimal"/>
      <w:lvlText w:val="%1."/>
      <w:lvlJc w:val="left"/>
      <w:pPr>
        <w:ind w:left="1465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58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5" w:hanging="1800"/>
      </w:pPr>
      <w:rPr>
        <w:rFonts w:hint="default"/>
      </w:rPr>
    </w:lvl>
  </w:abstractNum>
  <w:abstractNum w:abstractNumId="16" w15:restartNumberingAfterBreak="0">
    <w:nsid w:val="76893FBF"/>
    <w:multiLevelType w:val="hybridMultilevel"/>
    <w:tmpl w:val="78FA8A8A"/>
    <w:lvl w:ilvl="0" w:tplc="6E90FD86">
      <w:start w:val="1"/>
      <w:numFmt w:val="decimal"/>
      <w:lvlText w:val="%1."/>
      <w:lvlJc w:val="left"/>
      <w:pPr>
        <w:ind w:left="826" w:hanging="284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bg-BG" w:eastAsia="en-US" w:bidi="ar-SA"/>
      </w:rPr>
    </w:lvl>
    <w:lvl w:ilvl="1" w:tplc="97400962">
      <w:numFmt w:val="bullet"/>
      <w:lvlText w:val="•"/>
      <w:lvlJc w:val="left"/>
      <w:pPr>
        <w:ind w:left="1724" w:hanging="284"/>
      </w:pPr>
      <w:rPr>
        <w:rFonts w:hint="default"/>
        <w:lang w:val="bg-BG" w:eastAsia="en-US" w:bidi="ar-SA"/>
      </w:rPr>
    </w:lvl>
    <w:lvl w:ilvl="2" w:tplc="68B08C92">
      <w:numFmt w:val="bullet"/>
      <w:lvlText w:val="•"/>
      <w:lvlJc w:val="left"/>
      <w:pPr>
        <w:ind w:left="2629" w:hanging="284"/>
      </w:pPr>
      <w:rPr>
        <w:rFonts w:hint="default"/>
        <w:lang w:val="bg-BG" w:eastAsia="en-US" w:bidi="ar-SA"/>
      </w:rPr>
    </w:lvl>
    <w:lvl w:ilvl="3" w:tplc="5E184F40">
      <w:numFmt w:val="bullet"/>
      <w:lvlText w:val="•"/>
      <w:lvlJc w:val="left"/>
      <w:pPr>
        <w:ind w:left="3533" w:hanging="284"/>
      </w:pPr>
      <w:rPr>
        <w:rFonts w:hint="default"/>
        <w:lang w:val="bg-BG" w:eastAsia="en-US" w:bidi="ar-SA"/>
      </w:rPr>
    </w:lvl>
    <w:lvl w:ilvl="4" w:tplc="997CCBAC">
      <w:numFmt w:val="bullet"/>
      <w:lvlText w:val="•"/>
      <w:lvlJc w:val="left"/>
      <w:pPr>
        <w:ind w:left="4438" w:hanging="284"/>
      </w:pPr>
      <w:rPr>
        <w:rFonts w:hint="default"/>
        <w:lang w:val="bg-BG" w:eastAsia="en-US" w:bidi="ar-SA"/>
      </w:rPr>
    </w:lvl>
    <w:lvl w:ilvl="5" w:tplc="0B88B854">
      <w:numFmt w:val="bullet"/>
      <w:lvlText w:val="•"/>
      <w:lvlJc w:val="left"/>
      <w:pPr>
        <w:ind w:left="5343" w:hanging="284"/>
      </w:pPr>
      <w:rPr>
        <w:rFonts w:hint="default"/>
        <w:lang w:val="bg-BG" w:eastAsia="en-US" w:bidi="ar-SA"/>
      </w:rPr>
    </w:lvl>
    <w:lvl w:ilvl="6" w:tplc="E71E159E">
      <w:numFmt w:val="bullet"/>
      <w:lvlText w:val="•"/>
      <w:lvlJc w:val="left"/>
      <w:pPr>
        <w:ind w:left="6247" w:hanging="284"/>
      </w:pPr>
      <w:rPr>
        <w:rFonts w:hint="default"/>
        <w:lang w:val="bg-BG" w:eastAsia="en-US" w:bidi="ar-SA"/>
      </w:rPr>
    </w:lvl>
    <w:lvl w:ilvl="7" w:tplc="918667D4">
      <w:numFmt w:val="bullet"/>
      <w:lvlText w:val="•"/>
      <w:lvlJc w:val="left"/>
      <w:pPr>
        <w:ind w:left="7152" w:hanging="284"/>
      </w:pPr>
      <w:rPr>
        <w:rFonts w:hint="default"/>
        <w:lang w:val="bg-BG" w:eastAsia="en-US" w:bidi="ar-SA"/>
      </w:rPr>
    </w:lvl>
    <w:lvl w:ilvl="8" w:tplc="CE4CC96A">
      <w:numFmt w:val="bullet"/>
      <w:lvlText w:val="•"/>
      <w:lvlJc w:val="left"/>
      <w:pPr>
        <w:ind w:left="8057" w:hanging="284"/>
      </w:pPr>
      <w:rPr>
        <w:rFonts w:hint="default"/>
        <w:lang w:val="bg-BG" w:eastAsia="en-US" w:bidi="ar-SA"/>
      </w:rPr>
    </w:lvl>
  </w:abstractNum>
  <w:num w:numId="1">
    <w:abstractNumId w:val="6"/>
  </w:num>
  <w:num w:numId="2">
    <w:abstractNumId w:val="9"/>
  </w:num>
  <w:num w:numId="3">
    <w:abstractNumId w:val="16"/>
  </w:num>
  <w:num w:numId="4">
    <w:abstractNumId w:val="11"/>
  </w:num>
  <w:num w:numId="5">
    <w:abstractNumId w:val="10"/>
  </w:num>
  <w:num w:numId="6">
    <w:abstractNumId w:val="0"/>
  </w:num>
  <w:num w:numId="7">
    <w:abstractNumId w:val="4"/>
  </w:num>
  <w:num w:numId="8">
    <w:abstractNumId w:val="13"/>
  </w:num>
  <w:num w:numId="9">
    <w:abstractNumId w:val="8"/>
  </w:num>
  <w:num w:numId="10">
    <w:abstractNumId w:val="5"/>
  </w:num>
  <w:num w:numId="11">
    <w:abstractNumId w:val="14"/>
  </w:num>
  <w:num w:numId="12">
    <w:abstractNumId w:val="3"/>
  </w:num>
  <w:num w:numId="13">
    <w:abstractNumId w:val="12"/>
  </w:num>
  <w:num w:numId="14">
    <w:abstractNumId w:val="7"/>
  </w:num>
  <w:num w:numId="15">
    <w:abstractNumId w:val="2"/>
  </w:num>
  <w:num w:numId="16">
    <w:abstractNumId w:val="1"/>
  </w:num>
  <w:num w:numId="17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1F6"/>
    <w:rsid w:val="00001440"/>
    <w:rsid w:val="00001D80"/>
    <w:rsid w:val="00017093"/>
    <w:rsid w:val="00023AE1"/>
    <w:rsid w:val="00061F08"/>
    <w:rsid w:val="00075403"/>
    <w:rsid w:val="0007595F"/>
    <w:rsid w:val="00083931"/>
    <w:rsid w:val="000848BE"/>
    <w:rsid w:val="00091045"/>
    <w:rsid w:val="000916C6"/>
    <w:rsid w:val="00093818"/>
    <w:rsid w:val="000B066C"/>
    <w:rsid w:val="000B15E4"/>
    <w:rsid w:val="000C2546"/>
    <w:rsid w:val="000C3B38"/>
    <w:rsid w:val="000D5D0E"/>
    <w:rsid w:val="000E00C8"/>
    <w:rsid w:val="000E5A5A"/>
    <w:rsid w:val="000E5C62"/>
    <w:rsid w:val="000F0F0D"/>
    <w:rsid w:val="000F473C"/>
    <w:rsid w:val="0012516A"/>
    <w:rsid w:val="0014043D"/>
    <w:rsid w:val="0014116D"/>
    <w:rsid w:val="00180BA8"/>
    <w:rsid w:val="00190D30"/>
    <w:rsid w:val="00191C22"/>
    <w:rsid w:val="001B3FEB"/>
    <w:rsid w:val="001B4703"/>
    <w:rsid w:val="001D30CF"/>
    <w:rsid w:val="001D4824"/>
    <w:rsid w:val="001E31EE"/>
    <w:rsid w:val="001F62F9"/>
    <w:rsid w:val="00227CC7"/>
    <w:rsid w:val="00234DCC"/>
    <w:rsid w:val="00242310"/>
    <w:rsid w:val="00242603"/>
    <w:rsid w:val="00242839"/>
    <w:rsid w:val="00247D0C"/>
    <w:rsid w:val="0025017A"/>
    <w:rsid w:val="002534CD"/>
    <w:rsid w:val="00264D9A"/>
    <w:rsid w:val="00265741"/>
    <w:rsid w:val="0027195C"/>
    <w:rsid w:val="00273AB6"/>
    <w:rsid w:val="002A17E4"/>
    <w:rsid w:val="002A6341"/>
    <w:rsid w:val="002B3154"/>
    <w:rsid w:val="002D1C8F"/>
    <w:rsid w:val="002D5D4E"/>
    <w:rsid w:val="002E09A2"/>
    <w:rsid w:val="002E1774"/>
    <w:rsid w:val="002E1CE5"/>
    <w:rsid w:val="002F1EEE"/>
    <w:rsid w:val="00316FF5"/>
    <w:rsid w:val="00320E6B"/>
    <w:rsid w:val="003229C2"/>
    <w:rsid w:val="00326150"/>
    <w:rsid w:val="00336A57"/>
    <w:rsid w:val="003375FB"/>
    <w:rsid w:val="00346BF2"/>
    <w:rsid w:val="0034719F"/>
    <w:rsid w:val="0035046C"/>
    <w:rsid w:val="00371834"/>
    <w:rsid w:val="003743FC"/>
    <w:rsid w:val="0038633F"/>
    <w:rsid w:val="00393750"/>
    <w:rsid w:val="003A38B3"/>
    <w:rsid w:val="003B27F9"/>
    <w:rsid w:val="003B6025"/>
    <w:rsid w:val="003C107C"/>
    <w:rsid w:val="003C26B1"/>
    <w:rsid w:val="003D47FF"/>
    <w:rsid w:val="003D51F6"/>
    <w:rsid w:val="003D63BB"/>
    <w:rsid w:val="00401004"/>
    <w:rsid w:val="00404123"/>
    <w:rsid w:val="0041147D"/>
    <w:rsid w:val="004154B9"/>
    <w:rsid w:val="0041769F"/>
    <w:rsid w:val="004236D9"/>
    <w:rsid w:val="0042453B"/>
    <w:rsid w:val="00440C2F"/>
    <w:rsid w:val="00447C26"/>
    <w:rsid w:val="0045356D"/>
    <w:rsid w:val="00454708"/>
    <w:rsid w:val="00475299"/>
    <w:rsid w:val="004776DD"/>
    <w:rsid w:val="004835C5"/>
    <w:rsid w:val="00495D58"/>
    <w:rsid w:val="004A65EA"/>
    <w:rsid w:val="004B1A5E"/>
    <w:rsid w:val="004B23D9"/>
    <w:rsid w:val="004E3DD7"/>
    <w:rsid w:val="004F424D"/>
    <w:rsid w:val="005021C8"/>
    <w:rsid w:val="00502D2C"/>
    <w:rsid w:val="0050318D"/>
    <w:rsid w:val="0051500C"/>
    <w:rsid w:val="00522BAD"/>
    <w:rsid w:val="00526604"/>
    <w:rsid w:val="00533576"/>
    <w:rsid w:val="00543351"/>
    <w:rsid w:val="00547D67"/>
    <w:rsid w:val="005509C6"/>
    <w:rsid w:val="0056143B"/>
    <w:rsid w:val="00563AD8"/>
    <w:rsid w:val="0056492D"/>
    <w:rsid w:val="005769EA"/>
    <w:rsid w:val="00581DFA"/>
    <w:rsid w:val="005926F1"/>
    <w:rsid w:val="005950C5"/>
    <w:rsid w:val="005A723A"/>
    <w:rsid w:val="005B1CCD"/>
    <w:rsid w:val="005B36DC"/>
    <w:rsid w:val="005B5653"/>
    <w:rsid w:val="005B68D3"/>
    <w:rsid w:val="005C050D"/>
    <w:rsid w:val="005C53FE"/>
    <w:rsid w:val="005C57F6"/>
    <w:rsid w:val="005D34F9"/>
    <w:rsid w:val="005E14DE"/>
    <w:rsid w:val="005F1549"/>
    <w:rsid w:val="005F3EBA"/>
    <w:rsid w:val="00605C89"/>
    <w:rsid w:val="0061420C"/>
    <w:rsid w:val="00616F74"/>
    <w:rsid w:val="00620E39"/>
    <w:rsid w:val="006213D2"/>
    <w:rsid w:val="00622A4D"/>
    <w:rsid w:val="00622ABB"/>
    <w:rsid w:val="006422F4"/>
    <w:rsid w:val="0064461F"/>
    <w:rsid w:val="006514B1"/>
    <w:rsid w:val="0065247D"/>
    <w:rsid w:val="00661D83"/>
    <w:rsid w:val="006921DA"/>
    <w:rsid w:val="00696335"/>
    <w:rsid w:val="006A58D6"/>
    <w:rsid w:val="006C262D"/>
    <w:rsid w:val="006C6C46"/>
    <w:rsid w:val="006D1480"/>
    <w:rsid w:val="006D512B"/>
    <w:rsid w:val="006E1C7C"/>
    <w:rsid w:val="006E4BA1"/>
    <w:rsid w:val="006F2199"/>
    <w:rsid w:val="006F4D11"/>
    <w:rsid w:val="0071529D"/>
    <w:rsid w:val="00717B10"/>
    <w:rsid w:val="0072510E"/>
    <w:rsid w:val="00727EB6"/>
    <w:rsid w:val="00741F3F"/>
    <w:rsid w:val="007438AD"/>
    <w:rsid w:val="00747170"/>
    <w:rsid w:val="0075184F"/>
    <w:rsid w:val="007579EC"/>
    <w:rsid w:val="00784A8F"/>
    <w:rsid w:val="007C4E49"/>
    <w:rsid w:val="007C5369"/>
    <w:rsid w:val="00801FEB"/>
    <w:rsid w:val="00802605"/>
    <w:rsid w:val="0081421B"/>
    <w:rsid w:val="00814795"/>
    <w:rsid w:val="00814BFF"/>
    <w:rsid w:val="008218B1"/>
    <w:rsid w:val="008240DD"/>
    <w:rsid w:val="00824B2A"/>
    <w:rsid w:val="00850D05"/>
    <w:rsid w:val="00852AB7"/>
    <w:rsid w:val="00857455"/>
    <w:rsid w:val="00862162"/>
    <w:rsid w:val="00875074"/>
    <w:rsid w:val="00885822"/>
    <w:rsid w:val="008865D7"/>
    <w:rsid w:val="00893750"/>
    <w:rsid w:val="008A1A0E"/>
    <w:rsid w:val="008A784C"/>
    <w:rsid w:val="008B08CF"/>
    <w:rsid w:val="008B3EBC"/>
    <w:rsid w:val="008B40AA"/>
    <w:rsid w:val="008B7682"/>
    <w:rsid w:val="008C182B"/>
    <w:rsid w:val="008D3F76"/>
    <w:rsid w:val="008E5248"/>
    <w:rsid w:val="008E5958"/>
    <w:rsid w:val="008E5A75"/>
    <w:rsid w:val="008E71E0"/>
    <w:rsid w:val="008F742B"/>
    <w:rsid w:val="00900AA9"/>
    <w:rsid w:val="009144ED"/>
    <w:rsid w:val="00915481"/>
    <w:rsid w:val="00941878"/>
    <w:rsid w:val="00942307"/>
    <w:rsid w:val="0095507D"/>
    <w:rsid w:val="00962B8E"/>
    <w:rsid w:val="009632A4"/>
    <w:rsid w:val="0097728E"/>
    <w:rsid w:val="00984235"/>
    <w:rsid w:val="0098595C"/>
    <w:rsid w:val="009863B7"/>
    <w:rsid w:val="00994DF9"/>
    <w:rsid w:val="009A53B2"/>
    <w:rsid w:val="009B7EFB"/>
    <w:rsid w:val="009D083F"/>
    <w:rsid w:val="009D3700"/>
    <w:rsid w:val="009E6237"/>
    <w:rsid w:val="009F0D55"/>
    <w:rsid w:val="009F75D4"/>
    <w:rsid w:val="00A04212"/>
    <w:rsid w:val="00A0515A"/>
    <w:rsid w:val="00A11C7C"/>
    <w:rsid w:val="00A24A42"/>
    <w:rsid w:val="00A258BC"/>
    <w:rsid w:val="00A268D8"/>
    <w:rsid w:val="00A328D0"/>
    <w:rsid w:val="00A32E34"/>
    <w:rsid w:val="00A373D6"/>
    <w:rsid w:val="00A4283C"/>
    <w:rsid w:val="00A53637"/>
    <w:rsid w:val="00A6456C"/>
    <w:rsid w:val="00A70BD9"/>
    <w:rsid w:val="00A7434D"/>
    <w:rsid w:val="00A76884"/>
    <w:rsid w:val="00A90EFF"/>
    <w:rsid w:val="00AA2E4A"/>
    <w:rsid w:val="00AA2FFD"/>
    <w:rsid w:val="00AA6171"/>
    <w:rsid w:val="00AB0612"/>
    <w:rsid w:val="00AC08BD"/>
    <w:rsid w:val="00AD1A7C"/>
    <w:rsid w:val="00AD4618"/>
    <w:rsid w:val="00AE432E"/>
    <w:rsid w:val="00AE5BE7"/>
    <w:rsid w:val="00AF0428"/>
    <w:rsid w:val="00AF5B54"/>
    <w:rsid w:val="00B029DA"/>
    <w:rsid w:val="00B13C5D"/>
    <w:rsid w:val="00B2747D"/>
    <w:rsid w:val="00B32114"/>
    <w:rsid w:val="00B612F7"/>
    <w:rsid w:val="00B61AC6"/>
    <w:rsid w:val="00B734D7"/>
    <w:rsid w:val="00B74D07"/>
    <w:rsid w:val="00B75168"/>
    <w:rsid w:val="00B7557C"/>
    <w:rsid w:val="00B80797"/>
    <w:rsid w:val="00B8683C"/>
    <w:rsid w:val="00B928F9"/>
    <w:rsid w:val="00BA57B9"/>
    <w:rsid w:val="00BB36D6"/>
    <w:rsid w:val="00BB687F"/>
    <w:rsid w:val="00BC1179"/>
    <w:rsid w:val="00BC749E"/>
    <w:rsid w:val="00BC7840"/>
    <w:rsid w:val="00BE4224"/>
    <w:rsid w:val="00BF5C00"/>
    <w:rsid w:val="00BF7829"/>
    <w:rsid w:val="00C0316A"/>
    <w:rsid w:val="00C11A2D"/>
    <w:rsid w:val="00C25AF2"/>
    <w:rsid w:val="00C27315"/>
    <w:rsid w:val="00C33B66"/>
    <w:rsid w:val="00C34F18"/>
    <w:rsid w:val="00C612D1"/>
    <w:rsid w:val="00C61B75"/>
    <w:rsid w:val="00C67740"/>
    <w:rsid w:val="00C82648"/>
    <w:rsid w:val="00C92C44"/>
    <w:rsid w:val="00CA513D"/>
    <w:rsid w:val="00CB7871"/>
    <w:rsid w:val="00CC1530"/>
    <w:rsid w:val="00CC3BC2"/>
    <w:rsid w:val="00CC5513"/>
    <w:rsid w:val="00CD11BD"/>
    <w:rsid w:val="00CE3FB8"/>
    <w:rsid w:val="00CE584B"/>
    <w:rsid w:val="00CE7348"/>
    <w:rsid w:val="00CF373D"/>
    <w:rsid w:val="00CF44E1"/>
    <w:rsid w:val="00D01DF1"/>
    <w:rsid w:val="00D139C3"/>
    <w:rsid w:val="00D22975"/>
    <w:rsid w:val="00D27163"/>
    <w:rsid w:val="00D32115"/>
    <w:rsid w:val="00D33B21"/>
    <w:rsid w:val="00D45BC1"/>
    <w:rsid w:val="00D60360"/>
    <w:rsid w:val="00D61132"/>
    <w:rsid w:val="00D63C96"/>
    <w:rsid w:val="00D75F84"/>
    <w:rsid w:val="00D76CB1"/>
    <w:rsid w:val="00D76DE4"/>
    <w:rsid w:val="00D8365D"/>
    <w:rsid w:val="00D93083"/>
    <w:rsid w:val="00DA3DA4"/>
    <w:rsid w:val="00DB4B35"/>
    <w:rsid w:val="00DB752A"/>
    <w:rsid w:val="00DC7964"/>
    <w:rsid w:val="00DD6434"/>
    <w:rsid w:val="00DE3A0F"/>
    <w:rsid w:val="00DE6572"/>
    <w:rsid w:val="00DF1BC3"/>
    <w:rsid w:val="00DF323D"/>
    <w:rsid w:val="00E00234"/>
    <w:rsid w:val="00E003C6"/>
    <w:rsid w:val="00E1453D"/>
    <w:rsid w:val="00E30EB1"/>
    <w:rsid w:val="00E33A6D"/>
    <w:rsid w:val="00E40FAC"/>
    <w:rsid w:val="00E473BF"/>
    <w:rsid w:val="00E50FA4"/>
    <w:rsid w:val="00E51F2E"/>
    <w:rsid w:val="00E52FF9"/>
    <w:rsid w:val="00E60F12"/>
    <w:rsid w:val="00E66C9A"/>
    <w:rsid w:val="00E66FE3"/>
    <w:rsid w:val="00E7328D"/>
    <w:rsid w:val="00E84A25"/>
    <w:rsid w:val="00E91298"/>
    <w:rsid w:val="00EA2C6A"/>
    <w:rsid w:val="00EB024D"/>
    <w:rsid w:val="00EC4ABA"/>
    <w:rsid w:val="00EC5C5E"/>
    <w:rsid w:val="00ED1F0B"/>
    <w:rsid w:val="00EF5E38"/>
    <w:rsid w:val="00EF70D5"/>
    <w:rsid w:val="00EF751B"/>
    <w:rsid w:val="00EF77C3"/>
    <w:rsid w:val="00F029BC"/>
    <w:rsid w:val="00F05BFC"/>
    <w:rsid w:val="00F20983"/>
    <w:rsid w:val="00F24AE2"/>
    <w:rsid w:val="00F26FD0"/>
    <w:rsid w:val="00F27E84"/>
    <w:rsid w:val="00F30588"/>
    <w:rsid w:val="00F33E10"/>
    <w:rsid w:val="00F35C4D"/>
    <w:rsid w:val="00F4304A"/>
    <w:rsid w:val="00F51E37"/>
    <w:rsid w:val="00F5588A"/>
    <w:rsid w:val="00F707D1"/>
    <w:rsid w:val="00F75061"/>
    <w:rsid w:val="00F761D0"/>
    <w:rsid w:val="00F8103C"/>
    <w:rsid w:val="00F95176"/>
    <w:rsid w:val="00FA21E1"/>
    <w:rsid w:val="00FA2325"/>
    <w:rsid w:val="00FB07E0"/>
    <w:rsid w:val="00FB2137"/>
    <w:rsid w:val="00FB2E9D"/>
    <w:rsid w:val="00FC079E"/>
    <w:rsid w:val="00FC0B8C"/>
    <w:rsid w:val="00FC792E"/>
    <w:rsid w:val="00FE674B"/>
    <w:rsid w:val="00FF3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7A3931"/>
  <w15:docId w15:val="{CB3ACC19-0876-4DCC-8206-5AB832677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9"/>
    <w:qFormat/>
    <w:pPr>
      <w:ind w:left="745" w:hanging="268"/>
      <w:jc w:val="both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9"/>
    <w:unhideWhenUsed/>
    <w:qFormat/>
    <w:pPr>
      <w:ind w:left="826"/>
      <w:outlineLvl w:val="1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838"/>
      <w:jc w:val="both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838" w:hanging="361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line="275" w:lineRule="exact"/>
    </w:pPr>
  </w:style>
  <w:style w:type="paragraph" w:styleId="Header">
    <w:name w:val="header"/>
    <w:basedOn w:val="Normal"/>
    <w:link w:val="HeaderChar"/>
    <w:uiPriority w:val="99"/>
    <w:unhideWhenUsed/>
    <w:rsid w:val="006C262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262D"/>
    <w:rPr>
      <w:rFonts w:ascii="Times New Roman" w:eastAsia="Times New Roman" w:hAnsi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6C262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262D"/>
    <w:rPr>
      <w:rFonts w:ascii="Times New Roman" w:eastAsia="Times New Roman" w:hAnsi="Times New Roman" w:cs="Times New Roman"/>
      <w:lang w:val="bg-BG"/>
    </w:rPr>
  </w:style>
  <w:style w:type="paragraph" w:customStyle="1" w:styleId="1">
    <w:name w:val="Основен текст1"/>
    <w:basedOn w:val="Normal"/>
    <w:link w:val="a"/>
    <w:rsid w:val="00273AB6"/>
    <w:pPr>
      <w:autoSpaceDE/>
      <w:autoSpaceDN/>
      <w:spacing w:after="100"/>
      <w:ind w:firstLine="400"/>
    </w:pPr>
    <w:rPr>
      <w:lang w:val="en-US"/>
    </w:rPr>
  </w:style>
  <w:style w:type="character" w:customStyle="1" w:styleId="a">
    <w:name w:val="Основен текст_"/>
    <w:basedOn w:val="DefaultParagraphFont"/>
    <w:link w:val="1"/>
    <w:rsid w:val="00273AB6"/>
    <w:rPr>
      <w:rFonts w:ascii="Times New Roman" w:eastAsia="Times New Roman" w:hAnsi="Times New Roman" w:cs="Times New Roman"/>
    </w:rPr>
  </w:style>
  <w:style w:type="character" w:customStyle="1" w:styleId="BodyTextChar">
    <w:name w:val="Body Text Char"/>
    <w:basedOn w:val="DefaultParagraphFont"/>
    <w:link w:val="BodyText"/>
    <w:uiPriority w:val="1"/>
    <w:rsid w:val="00083931"/>
    <w:rPr>
      <w:rFonts w:ascii="Times New Roman" w:eastAsia="Times New Roman" w:hAnsi="Times New Roman" w:cs="Times New Roman"/>
      <w:sz w:val="24"/>
      <w:szCs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p.mon.bg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p.mon.bg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np.mon.bg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p.mon.bg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349CC9-56F7-4345-93AE-2D73775B7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15</Pages>
  <Words>4529</Words>
  <Characters>25819</Characters>
  <Application>Microsoft Office Word</Application>
  <DocSecurity>0</DocSecurity>
  <Lines>215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НАЦИОНАЛНИ ПРОГРАМИ  В ОБЛАСТТА НА</vt:lpstr>
    </vt:vector>
  </TitlesOfParts>
  <Company/>
  <LinksUpToDate>false</LinksUpToDate>
  <CharactersWithSpaces>30288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НАЦИОНАЛНИ ПРОГРАМИ  В ОБЛАСТТА НА</dc:title>
  <dc:creator>m.karabeliova</dc:creator>
  <cp:lastModifiedBy>Neli Nencheva</cp:lastModifiedBy>
  <cp:revision>59</cp:revision>
  <cp:lastPrinted>2024-01-26T14:56:00Z</cp:lastPrinted>
  <dcterms:created xsi:type="dcterms:W3CDTF">2024-01-29T08:19:00Z</dcterms:created>
  <dcterms:modified xsi:type="dcterms:W3CDTF">2024-03-06T11:09:00Z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2023-09-26T00:00:00Z</vt:filetime>
  </property>
</Properties>
</file>